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5E6" w:rsidRPr="00FB65E6" w:rsidRDefault="00FB65E6" w:rsidP="00FB65E6">
      <w:pPr>
        <w:contextualSpacing/>
        <w:jc w:val="center"/>
        <w:rPr>
          <w:b/>
          <w:sz w:val="32"/>
        </w:rPr>
      </w:pPr>
      <w:r w:rsidRPr="00FB65E6">
        <w:rPr>
          <w:b/>
          <w:sz w:val="32"/>
        </w:rPr>
        <w:t xml:space="preserve">Willie </w:t>
      </w:r>
      <w:proofErr w:type="spellStart"/>
      <w:r w:rsidRPr="00FB65E6">
        <w:rPr>
          <w:b/>
          <w:sz w:val="32"/>
        </w:rPr>
        <w:t>Asmus</w:t>
      </w:r>
      <w:proofErr w:type="spellEnd"/>
    </w:p>
    <w:p w:rsidR="00FB65E6" w:rsidRDefault="00FB65E6" w:rsidP="00FB65E6">
      <w:pPr>
        <w:contextualSpacing/>
        <w:jc w:val="center"/>
      </w:pPr>
      <w:r>
        <w:t>1111</w:t>
      </w:r>
      <w:r>
        <w:t xml:space="preserve"> </w:t>
      </w:r>
      <w:r>
        <w:t>Some</w:t>
      </w:r>
      <w:r>
        <w:t xml:space="preserve"> Road</w:t>
      </w:r>
      <w:r>
        <w:t xml:space="preserve"> </w:t>
      </w:r>
      <w:r>
        <w:t>Campbellsport, WI</w:t>
      </w:r>
      <w:r>
        <w:t xml:space="preserve"> 12345</w:t>
      </w:r>
    </w:p>
    <w:p w:rsidR="00FB65E6" w:rsidRDefault="00FB65E6" w:rsidP="00FB65E6">
      <w:pPr>
        <w:contextualSpacing/>
        <w:jc w:val="center"/>
      </w:pPr>
      <w:r>
        <w:t>(111) 111-1111 | emailname</w:t>
      </w:r>
      <w:r>
        <w:t>@emailaddress.com</w:t>
      </w:r>
    </w:p>
    <w:p w:rsidR="00FB65E6" w:rsidRDefault="00FB65E6" w:rsidP="00FB65E6">
      <w:pPr>
        <w:contextualSpacing/>
      </w:pPr>
    </w:p>
    <w:p w:rsidR="00FB65E6" w:rsidRPr="00FB65E6" w:rsidRDefault="00FB65E6" w:rsidP="00FB65E6">
      <w:pPr>
        <w:contextualSpacing/>
        <w:jc w:val="center"/>
        <w:rPr>
          <w:b/>
        </w:rPr>
      </w:pPr>
      <w:r w:rsidRPr="00FB65E6">
        <w:rPr>
          <w:b/>
        </w:rPr>
        <w:t>Objective</w:t>
      </w:r>
    </w:p>
    <w:p w:rsidR="00FB65E6" w:rsidRDefault="00FB65E6" w:rsidP="00FB65E6">
      <w:pPr>
        <w:contextualSpacing/>
      </w:pPr>
    </w:p>
    <w:p w:rsidR="00FB65E6" w:rsidRDefault="00FB65E6" w:rsidP="00FB65E6">
      <w:pPr>
        <w:contextualSpacing/>
      </w:pPr>
      <w:r>
        <w:t xml:space="preserve">Seeking a position as a positive part of your hospital as a Pediatric Registered Nurse. </w:t>
      </w:r>
    </w:p>
    <w:p w:rsidR="00FB65E6" w:rsidRDefault="00FB65E6" w:rsidP="00FB65E6">
      <w:pPr>
        <w:contextualSpacing/>
      </w:pPr>
    </w:p>
    <w:p w:rsidR="00FB65E6" w:rsidRPr="00FB65E6" w:rsidRDefault="00FB65E6" w:rsidP="00FB65E6">
      <w:pPr>
        <w:contextualSpacing/>
        <w:jc w:val="center"/>
        <w:rPr>
          <w:b/>
        </w:rPr>
      </w:pPr>
      <w:r w:rsidRPr="00FB65E6">
        <w:rPr>
          <w:b/>
        </w:rPr>
        <w:t>Highlights of Qualifications</w:t>
      </w:r>
    </w:p>
    <w:p w:rsidR="00FB65E6" w:rsidRDefault="00FB65E6" w:rsidP="00FB65E6">
      <w:pPr>
        <w:pStyle w:val="ListParagraph"/>
        <w:numPr>
          <w:ilvl w:val="0"/>
          <w:numId w:val="1"/>
        </w:numPr>
      </w:pPr>
      <w:r>
        <w:t xml:space="preserve">Wide experience working in </w:t>
      </w:r>
      <w:proofErr w:type="spellStart"/>
      <w:r>
        <w:t>a</w:t>
      </w:r>
      <w:proofErr w:type="spellEnd"/>
      <w:r>
        <w:t xml:space="preserve"> acute care pediatric unit </w:t>
      </w:r>
    </w:p>
    <w:p w:rsidR="00FB65E6" w:rsidRDefault="00FB65E6" w:rsidP="00FB65E6">
      <w:pPr>
        <w:pStyle w:val="ListParagraph"/>
        <w:numPr>
          <w:ilvl w:val="0"/>
          <w:numId w:val="1"/>
        </w:numPr>
      </w:pPr>
      <w:r>
        <w:t xml:space="preserve">Thorough knowledge of providing care to patients </w:t>
      </w:r>
    </w:p>
    <w:p w:rsidR="00FB65E6" w:rsidRDefault="00FB65E6" w:rsidP="00FB65E6">
      <w:pPr>
        <w:pStyle w:val="ListParagraph"/>
        <w:numPr>
          <w:ilvl w:val="0"/>
          <w:numId w:val="1"/>
        </w:numPr>
      </w:pPr>
      <w:r>
        <w:t xml:space="preserve">Exceptional knowledge of human development stages and cultural patterns </w:t>
      </w:r>
    </w:p>
    <w:p w:rsidR="00FB65E6" w:rsidRDefault="00FB65E6" w:rsidP="00FB65E6">
      <w:pPr>
        <w:pStyle w:val="ListParagraph"/>
        <w:numPr>
          <w:ilvl w:val="0"/>
          <w:numId w:val="1"/>
        </w:numPr>
      </w:pPr>
      <w:r>
        <w:t xml:space="preserve">Ability to work independently in a fast paced environment </w:t>
      </w:r>
    </w:p>
    <w:p w:rsidR="00FB65E6" w:rsidRDefault="00FB65E6" w:rsidP="00FB65E6">
      <w:pPr>
        <w:pStyle w:val="ListParagraph"/>
        <w:numPr>
          <w:ilvl w:val="0"/>
          <w:numId w:val="1"/>
        </w:numPr>
      </w:pPr>
      <w:r>
        <w:t xml:space="preserve">Ability to maintain quality care and efficient patient flow </w:t>
      </w:r>
    </w:p>
    <w:p w:rsidR="00FB65E6" w:rsidRDefault="00FB65E6" w:rsidP="00FB65E6">
      <w:pPr>
        <w:pStyle w:val="ListParagraph"/>
        <w:numPr>
          <w:ilvl w:val="0"/>
          <w:numId w:val="1"/>
        </w:numPr>
      </w:pPr>
      <w:r>
        <w:t xml:space="preserve">Strong communication and problem solving skills </w:t>
      </w:r>
    </w:p>
    <w:p w:rsidR="00FB65E6" w:rsidRDefault="00FB65E6" w:rsidP="00FB65E6">
      <w:pPr>
        <w:pStyle w:val="ListParagraph"/>
        <w:numPr>
          <w:ilvl w:val="0"/>
          <w:numId w:val="1"/>
        </w:numPr>
      </w:pPr>
      <w:r>
        <w:t xml:space="preserve">Basic computer and effective communication skills </w:t>
      </w:r>
    </w:p>
    <w:p w:rsidR="00FB65E6" w:rsidRPr="00FB65E6" w:rsidRDefault="00FB65E6" w:rsidP="00FB65E6">
      <w:pPr>
        <w:contextualSpacing/>
        <w:jc w:val="center"/>
        <w:rPr>
          <w:b/>
        </w:rPr>
      </w:pPr>
      <w:r w:rsidRPr="00FB65E6">
        <w:rPr>
          <w:b/>
        </w:rPr>
        <w:t>Professional Experience</w:t>
      </w:r>
    </w:p>
    <w:p w:rsidR="00FB65E6" w:rsidRDefault="00FB65E6" w:rsidP="00FB65E6">
      <w:pPr>
        <w:contextualSpacing/>
      </w:pPr>
    </w:p>
    <w:p w:rsidR="00FB65E6" w:rsidRDefault="00FB65E6" w:rsidP="00FB65E6">
      <w:pPr>
        <w:contextualSpacing/>
      </w:pPr>
      <w:r>
        <w:t xml:space="preserve">Pediatric Registered Nurse, August 2005 - Present </w:t>
      </w:r>
    </w:p>
    <w:p w:rsidR="00FB65E6" w:rsidRDefault="00FB65E6" w:rsidP="00FB65E6">
      <w:pPr>
        <w:contextualSpacing/>
      </w:pPr>
      <w:r>
        <w:t xml:space="preserve">St. Joseph Mercy Hospital, Campbellsport, WI </w:t>
      </w:r>
    </w:p>
    <w:p w:rsidR="00FB65E6" w:rsidRDefault="00FB65E6" w:rsidP="00FB65E6">
      <w:pPr>
        <w:contextualSpacing/>
      </w:pPr>
    </w:p>
    <w:p w:rsidR="00FB65E6" w:rsidRDefault="00FB65E6" w:rsidP="00FB65E6">
      <w:pPr>
        <w:pStyle w:val="ListParagraph"/>
        <w:numPr>
          <w:ilvl w:val="0"/>
          <w:numId w:val="2"/>
        </w:numPr>
      </w:pPr>
      <w:r>
        <w:t xml:space="preserve">Administered daily care assignment in a professional manner. </w:t>
      </w:r>
    </w:p>
    <w:p w:rsidR="00FB65E6" w:rsidRDefault="00FB65E6" w:rsidP="00FB65E6">
      <w:pPr>
        <w:pStyle w:val="ListParagraph"/>
        <w:numPr>
          <w:ilvl w:val="0"/>
          <w:numId w:val="2"/>
        </w:numPr>
      </w:pPr>
      <w:r>
        <w:t xml:space="preserve">Assured care for patients and families reflective of Clarian values. </w:t>
      </w:r>
    </w:p>
    <w:p w:rsidR="00FB65E6" w:rsidRDefault="00FB65E6" w:rsidP="00FB65E6">
      <w:pPr>
        <w:pStyle w:val="ListParagraph"/>
        <w:numPr>
          <w:ilvl w:val="0"/>
          <w:numId w:val="2"/>
        </w:numPr>
      </w:pPr>
      <w:r>
        <w:t xml:space="preserve">Managed clinical outcomes, cost, and customer satisfaction. </w:t>
      </w:r>
    </w:p>
    <w:p w:rsidR="00FB65E6" w:rsidRDefault="00FB65E6" w:rsidP="00FB65E6">
      <w:pPr>
        <w:pStyle w:val="ListParagraph"/>
        <w:numPr>
          <w:ilvl w:val="0"/>
          <w:numId w:val="2"/>
        </w:numPr>
      </w:pPr>
      <w:r>
        <w:t xml:space="preserve">Monitored all the operations of the clinical unit. </w:t>
      </w:r>
    </w:p>
    <w:p w:rsidR="00FB65E6" w:rsidRDefault="00FB65E6" w:rsidP="00FB65E6">
      <w:pPr>
        <w:pStyle w:val="ListParagraph"/>
        <w:numPr>
          <w:ilvl w:val="0"/>
          <w:numId w:val="2"/>
        </w:numPr>
      </w:pPr>
      <w:r>
        <w:t xml:space="preserve">Reported to the manager of the assigned nursing unit. </w:t>
      </w:r>
    </w:p>
    <w:p w:rsidR="00FB65E6" w:rsidRDefault="00FB65E6" w:rsidP="00FB65E6">
      <w:pPr>
        <w:pStyle w:val="ListParagraph"/>
        <w:numPr>
          <w:ilvl w:val="0"/>
          <w:numId w:val="2"/>
        </w:numPr>
      </w:pPr>
      <w:r>
        <w:t xml:space="preserve">Coordinated with the nursing and interdisciplinary team for daily patient care assignments. </w:t>
      </w:r>
    </w:p>
    <w:p w:rsidR="00FB65E6" w:rsidRDefault="00FB65E6" w:rsidP="00FB65E6">
      <w:pPr>
        <w:contextualSpacing/>
      </w:pPr>
    </w:p>
    <w:p w:rsidR="00FB65E6" w:rsidRDefault="00FB65E6" w:rsidP="00FB65E6">
      <w:pPr>
        <w:contextualSpacing/>
      </w:pPr>
      <w:r>
        <w:t xml:space="preserve">Pediatric Registered Nurse, May 2000 – July 2005 </w:t>
      </w:r>
    </w:p>
    <w:p w:rsidR="00FB65E6" w:rsidRDefault="00FB65E6" w:rsidP="00FB65E6">
      <w:pPr>
        <w:contextualSpacing/>
      </w:pPr>
      <w:r>
        <w:t xml:space="preserve">MSN </w:t>
      </w:r>
      <w:proofErr w:type="spellStart"/>
      <w:r>
        <w:t>HomeCare</w:t>
      </w:r>
      <w:proofErr w:type="spellEnd"/>
      <w:r>
        <w:t xml:space="preserve">, Campbellsport, WI </w:t>
      </w:r>
    </w:p>
    <w:p w:rsidR="00FB65E6" w:rsidRDefault="00FB65E6" w:rsidP="00FB65E6">
      <w:pPr>
        <w:contextualSpacing/>
      </w:pPr>
    </w:p>
    <w:p w:rsidR="00FB65E6" w:rsidRDefault="00FB65E6" w:rsidP="00FB65E6">
      <w:pPr>
        <w:pStyle w:val="ListParagraph"/>
        <w:numPr>
          <w:ilvl w:val="0"/>
          <w:numId w:val="3"/>
        </w:numPr>
      </w:pPr>
      <w:r>
        <w:t xml:space="preserve">Implemented, supervised and evaluated the nursing care of each patient. </w:t>
      </w:r>
    </w:p>
    <w:p w:rsidR="00FB65E6" w:rsidRDefault="00FB65E6" w:rsidP="00FB65E6">
      <w:pPr>
        <w:pStyle w:val="ListParagraph"/>
        <w:numPr>
          <w:ilvl w:val="0"/>
          <w:numId w:val="3"/>
        </w:numPr>
      </w:pPr>
      <w:r>
        <w:t xml:space="preserve">Collected information of the patient including vitals and medical history. </w:t>
      </w:r>
    </w:p>
    <w:p w:rsidR="00FB65E6" w:rsidRDefault="00FB65E6" w:rsidP="00FB65E6">
      <w:pPr>
        <w:pStyle w:val="ListParagraph"/>
        <w:numPr>
          <w:ilvl w:val="0"/>
          <w:numId w:val="3"/>
        </w:numPr>
      </w:pPr>
      <w:r>
        <w:t xml:space="preserve">Administered immunizations efficiently. </w:t>
      </w:r>
    </w:p>
    <w:p w:rsidR="00FB65E6" w:rsidRDefault="00FB65E6" w:rsidP="00FB65E6">
      <w:pPr>
        <w:pStyle w:val="ListParagraph"/>
        <w:numPr>
          <w:ilvl w:val="0"/>
          <w:numId w:val="3"/>
        </w:numPr>
      </w:pPr>
      <w:r>
        <w:t xml:space="preserve">Performed lab duties, throat cultures, urinalysis, catheterizations, nasal swabs, etc. </w:t>
      </w:r>
    </w:p>
    <w:p w:rsidR="00FB65E6" w:rsidRDefault="00FB65E6" w:rsidP="00FB65E6">
      <w:pPr>
        <w:pStyle w:val="ListParagraph"/>
        <w:numPr>
          <w:ilvl w:val="0"/>
          <w:numId w:val="3"/>
        </w:numPr>
      </w:pPr>
      <w:r>
        <w:t xml:space="preserve">Provided appropriate parent care and educated the patient suitably. </w:t>
      </w:r>
    </w:p>
    <w:p w:rsidR="00FB65E6" w:rsidRDefault="00FB65E6" w:rsidP="00FB65E6">
      <w:pPr>
        <w:pStyle w:val="ListParagraph"/>
        <w:numPr>
          <w:ilvl w:val="0"/>
          <w:numId w:val="3"/>
        </w:numPr>
      </w:pPr>
      <w:r>
        <w:t xml:space="preserve">Implemented nursing process and practice in accordance with the established hospital and departmental policies and procedures. </w:t>
      </w:r>
    </w:p>
    <w:p w:rsidR="00FB65E6" w:rsidRPr="00FB65E6" w:rsidRDefault="00FB65E6" w:rsidP="00FB65E6">
      <w:pPr>
        <w:contextualSpacing/>
        <w:jc w:val="center"/>
        <w:rPr>
          <w:b/>
        </w:rPr>
      </w:pPr>
      <w:bookmarkStart w:id="0" w:name="_GoBack"/>
      <w:r w:rsidRPr="00FB65E6">
        <w:rPr>
          <w:b/>
        </w:rPr>
        <w:t>Education</w:t>
      </w:r>
    </w:p>
    <w:bookmarkEnd w:id="0"/>
    <w:p w:rsidR="00FB65E6" w:rsidRDefault="00FB65E6" w:rsidP="00FB65E6">
      <w:pPr>
        <w:contextualSpacing/>
      </w:pPr>
    </w:p>
    <w:p w:rsidR="00F17874" w:rsidRDefault="00FB65E6">
      <w:pPr>
        <w:contextualSpacing/>
      </w:pPr>
      <w:r>
        <w:t>B.S in Nursing, Air University, Maxwell AFB, AL</w:t>
      </w:r>
    </w:p>
    <w:sectPr w:rsidR="00F17874" w:rsidSect="00FB65E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42918"/>
    <w:multiLevelType w:val="hybridMultilevel"/>
    <w:tmpl w:val="4E464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67DBB"/>
    <w:multiLevelType w:val="hybridMultilevel"/>
    <w:tmpl w:val="8C5AF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52E47"/>
    <w:multiLevelType w:val="hybridMultilevel"/>
    <w:tmpl w:val="3FB6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E6"/>
    <w:rsid w:val="00F17874"/>
    <w:rsid w:val="00FB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84A2AE-08B5-4F8E-A99E-1C31CE32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1</cp:revision>
  <dcterms:created xsi:type="dcterms:W3CDTF">2015-09-14T16:45:00Z</dcterms:created>
  <dcterms:modified xsi:type="dcterms:W3CDTF">2015-09-14T16:50:00Z</dcterms:modified>
</cp:coreProperties>
</file>