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3BF" w:rsidRPr="008423BF" w:rsidRDefault="008423BF" w:rsidP="008423BF">
      <w:pPr>
        <w:pStyle w:val="Heading3"/>
        <w:jc w:val="center"/>
        <w:rPr>
          <w:rStyle w:val="Strong"/>
          <w:rFonts w:ascii="Arial" w:hAnsi="Arial" w:cs="Arial"/>
          <w:b w:val="0"/>
          <w:bCs w:val="0"/>
          <w:color w:val="000000" w:themeColor="text1"/>
        </w:rPr>
      </w:pPr>
      <w:r w:rsidRPr="008423BF">
        <w:rPr>
          <w:rStyle w:val="Strong"/>
          <w:rFonts w:ascii="Arial" w:hAnsi="Arial" w:cs="Arial"/>
          <w:b w:val="0"/>
          <w:bCs w:val="0"/>
          <w:color w:val="000000" w:themeColor="text1"/>
        </w:rPr>
        <w:t>Full Name</w:t>
      </w:r>
    </w:p>
    <w:p w:rsidR="008423BF" w:rsidRPr="008423BF" w:rsidRDefault="008423BF" w:rsidP="008423BF">
      <w:pPr>
        <w:jc w:val="center"/>
        <w:rPr>
          <w:rFonts w:ascii="Arial" w:hAnsi="Arial" w:cs="Arial"/>
        </w:rPr>
      </w:pPr>
      <w:r w:rsidRPr="008423BF">
        <w:rPr>
          <w:rFonts w:ascii="Arial" w:hAnsi="Arial" w:cs="Arial"/>
        </w:rPr>
        <w:t>Address</w:t>
      </w:r>
    </w:p>
    <w:p w:rsidR="008423BF" w:rsidRDefault="008423BF" w:rsidP="008423BF">
      <w:pPr>
        <w:jc w:val="center"/>
        <w:rPr>
          <w:rFonts w:ascii="Arial" w:hAnsi="Arial" w:cs="Arial"/>
        </w:rPr>
      </w:pPr>
      <w:r w:rsidRPr="008423BF">
        <w:rPr>
          <w:rFonts w:ascii="Arial" w:hAnsi="Arial" w:cs="Arial"/>
        </w:rPr>
        <w:t>Phone Number | Email</w:t>
      </w:r>
    </w:p>
    <w:p w:rsidR="008423BF" w:rsidRDefault="008423BF" w:rsidP="008423BF">
      <w:pPr>
        <w:jc w:val="center"/>
        <w:rPr>
          <w:rFonts w:ascii="Arial" w:hAnsi="Arial" w:cs="Arial"/>
        </w:rPr>
      </w:pPr>
    </w:p>
    <w:p w:rsidR="008423BF" w:rsidRDefault="008423BF" w:rsidP="008423B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Objective</w:t>
      </w:r>
    </w:p>
    <w:p w:rsidR="008423BF" w:rsidRDefault="008423BF" w:rsidP="008423BF">
      <w:pPr>
        <w:jc w:val="center"/>
        <w:rPr>
          <w:rFonts w:ascii="Arial" w:hAnsi="Arial" w:cs="Arial"/>
        </w:rPr>
      </w:pPr>
      <w:bookmarkStart w:id="0" w:name="_GoBack"/>
      <w:bookmarkEnd w:id="0"/>
    </w:p>
    <w:p w:rsidR="008423BF" w:rsidRDefault="008423BF" w:rsidP="008423BF">
      <w:pPr>
        <w:rPr>
          <w:rFonts w:ascii="Arial" w:hAnsi="Arial" w:cs="Arial"/>
        </w:rPr>
      </w:pPr>
      <w:r>
        <w:rPr>
          <w:rFonts w:ascii="Arial" w:hAnsi="Arial" w:cs="Arial"/>
        </w:rPr>
        <w:t>To obtain a position with ___ where my understanding of bookkeeping and accounting will aid in the productivity and effectiveness of the _______ Department.</w:t>
      </w:r>
    </w:p>
    <w:p w:rsidR="008423BF" w:rsidRPr="008423BF" w:rsidRDefault="008423BF" w:rsidP="008423BF">
      <w:pPr>
        <w:jc w:val="center"/>
        <w:rPr>
          <w:rStyle w:val="Strong"/>
          <w:rFonts w:ascii="Arial" w:hAnsi="Arial" w:cs="Arial"/>
          <w:b w:val="0"/>
          <w:bCs w:val="0"/>
          <w:color w:val="000000" w:themeColor="text1"/>
        </w:rPr>
      </w:pPr>
    </w:p>
    <w:p w:rsidR="00E2408C" w:rsidRPr="008423BF" w:rsidRDefault="00E2408C" w:rsidP="008423BF">
      <w:pPr>
        <w:pStyle w:val="Heading3"/>
        <w:jc w:val="center"/>
        <w:rPr>
          <w:rFonts w:ascii="Arial" w:hAnsi="Arial" w:cs="Arial"/>
          <w:color w:val="000000" w:themeColor="text1"/>
          <w:sz w:val="27"/>
          <w:szCs w:val="27"/>
        </w:rPr>
      </w:pPr>
      <w:r w:rsidRPr="008423BF">
        <w:rPr>
          <w:rStyle w:val="Strong"/>
          <w:rFonts w:ascii="Arial" w:hAnsi="Arial" w:cs="Arial"/>
          <w:b w:val="0"/>
          <w:bCs w:val="0"/>
          <w:color w:val="000000" w:themeColor="text1"/>
        </w:rPr>
        <w:t>Work Experience</w:t>
      </w:r>
    </w:p>
    <w:p w:rsidR="00E2408C" w:rsidRPr="008423BF" w:rsidRDefault="00E2408C" w:rsidP="00E2408C">
      <w:pPr>
        <w:pStyle w:val="NormalWeb"/>
        <w:rPr>
          <w:rFonts w:ascii="Arial" w:hAnsi="Arial" w:cs="Arial"/>
          <w:color w:val="000000" w:themeColor="text1"/>
        </w:rPr>
      </w:pPr>
      <w:r w:rsidRPr="008423BF">
        <w:rPr>
          <w:rStyle w:val="Emphasis"/>
          <w:rFonts w:ascii="Arial" w:eastAsiaTheme="majorEastAsia" w:hAnsi="Arial" w:cs="Arial"/>
          <w:color w:val="000000" w:themeColor="text1"/>
        </w:rPr>
        <w:t>New Opportunities Inc. – Waterbury, CT (2010 to Present</w:t>
      </w:r>
      <w:proofErr w:type="gramStart"/>
      <w:r w:rsidRPr="008423BF">
        <w:rPr>
          <w:rStyle w:val="Emphasis"/>
          <w:rFonts w:ascii="Arial" w:eastAsiaTheme="majorEastAsia" w:hAnsi="Arial" w:cs="Arial"/>
          <w:color w:val="000000" w:themeColor="text1"/>
        </w:rPr>
        <w:t>)</w:t>
      </w:r>
      <w:proofErr w:type="gramEnd"/>
      <w:r w:rsidRPr="008423BF">
        <w:rPr>
          <w:rFonts w:ascii="Arial" w:hAnsi="Arial" w:cs="Arial"/>
          <w:color w:val="000000" w:themeColor="text1"/>
        </w:rPr>
        <w:br/>
      </w:r>
      <w:r w:rsidRPr="008423BF">
        <w:rPr>
          <w:rStyle w:val="Strong"/>
          <w:rFonts w:ascii="Arial" w:eastAsiaTheme="majorEastAsia" w:hAnsi="Arial" w:cs="Arial"/>
          <w:color w:val="000000" w:themeColor="text1"/>
        </w:rPr>
        <w:t>Staff Accountant</w:t>
      </w:r>
    </w:p>
    <w:p w:rsidR="00E2408C" w:rsidRPr="008423BF" w:rsidRDefault="00E2408C" w:rsidP="00E2408C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8423BF">
        <w:rPr>
          <w:rFonts w:ascii="Arial" w:hAnsi="Arial" w:cs="Arial"/>
          <w:color w:val="000000" w:themeColor="text1"/>
        </w:rPr>
        <w:t>Report to CEO and Controller</w:t>
      </w:r>
    </w:p>
    <w:p w:rsidR="00E2408C" w:rsidRPr="008423BF" w:rsidRDefault="00E2408C" w:rsidP="00E2408C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8423BF">
        <w:rPr>
          <w:rFonts w:ascii="Arial" w:hAnsi="Arial" w:cs="Arial"/>
          <w:color w:val="000000" w:themeColor="text1"/>
        </w:rPr>
        <w:t>Duties focus on providing leadership and a focus on financial policies, procedures and controls</w:t>
      </w:r>
    </w:p>
    <w:p w:rsidR="00E2408C" w:rsidRPr="008423BF" w:rsidRDefault="00E2408C" w:rsidP="00E2408C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8423BF">
        <w:rPr>
          <w:rFonts w:ascii="Arial" w:hAnsi="Arial" w:cs="Arial"/>
          <w:color w:val="000000" w:themeColor="text1"/>
        </w:rPr>
        <w:t>Prepare and administer budgets for each grant</w:t>
      </w:r>
    </w:p>
    <w:p w:rsidR="00E2408C" w:rsidRPr="008423BF" w:rsidRDefault="00E2408C" w:rsidP="00E2408C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8423BF">
        <w:rPr>
          <w:rFonts w:ascii="Arial" w:hAnsi="Arial" w:cs="Arial"/>
          <w:color w:val="000000" w:themeColor="text1"/>
        </w:rPr>
        <w:t xml:space="preserve">Perform bank reconciliations and payroll administration (utilized ADP, Ceridian, </w:t>
      </w:r>
      <w:proofErr w:type="spellStart"/>
      <w:r w:rsidRPr="008423BF">
        <w:rPr>
          <w:rFonts w:ascii="Arial" w:hAnsi="Arial" w:cs="Arial"/>
          <w:color w:val="000000" w:themeColor="text1"/>
        </w:rPr>
        <w:t>Paylocity</w:t>
      </w:r>
      <w:proofErr w:type="spellEnd"/>
      <w:r w:rsidRPr="008423BF">
        <w:rPr>
          <w:rFonts w:ascii="Arial" w:hAnsi="Arial" w:cs="Arial"/>
          <w:color w:val="000000" w:themeColor="text1"/>
        </w:rPr>
        <w:t>)</w:t>
      </w:r>
    </w:p>
    <w:p w:rsidR="00E2408C" w:rsidRPr="008423BF" w:rsidRDefault="00E2408C" w:rsidP="00E2408C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8423BF">
        <w:rPr>
          <w:rFonts w:ascii="Arial" w:hAnsi="Arial" w:cs="Arial"/>
          <w:color w:val="000000" w:themeColor="text1"/>
        </w:rPr>
        <w:t xml:space="preserve">Utilize </w:t>
      </w:r>
      <w:proofErr w:type="spellStart"/>
      <w:r w:rsidRPr="008423BF">
        <w:rPr>
          <w:rFonts w:ascii="Arial" w:hAnsi="Arial" w:cs="Arial"/>
          <w:color w:val="000000" w:themeColor="text1"/>
        </w:rPr>
        <w:t>BlackBaud</w:t>
      </w:r>
      <w:proofErr w:type="spellEnd"/>
      <w:r w:rsidRPr="008423BF">
        <w:rPr>
          <w:rFonts w:ascii="Arial" w:hAnsi="Arial" w:cs="Arial"/>
          <w:color w:val="000000" w:themeColor="text1"/>
        </w:rPr>
        <w:t xml:space="preserve"> accounting system</w:t>
      </w:r>
    </w:p>
    <w:p w:rsidR="00E2408C" w:rsidRPr="008423BF" w:rsidRDefault="00E2408C" w:rsidP="00E2408C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8423BF">
        <w:rPr>
          <w:rFonts w:ascii="Arial" w:hAnsi="Arial" w:cs="Arial"/>
          <w:color w:val="000000" w:themeColor="text1"/>
        </w:rPr>
        <w:t>Perform daily deposits</w:t>
      </w:r>
    </w:p>
    <w:p w:rsidR="00E2408C" w:rsidRPr="008423BF" w:rsidRDefault="00E2408C" w:rsidP="00E2408C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8423BF">
        <w:rPr>
          <w:rFonts w:ascii="Arial" w:hAnsi="Arial" w:cs="Arial"/>
          <w:color w:val="000000" w:themeColor="text1"/>
        </w:rPr>
        <w:t>Work closely with Human Resources for calculating and reconciling employee benefits</w:t>
      </w:r>
    </w:p>
    <w:p w:rsidR="00E2408C" w:rsidRPr="008423BF" w:rsidRDefault="00E2408C" w:rsidP="00E2408C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8423BF">
        <w:rPr>
          <w:rFonts w:ascii="Arial" w:hAnsi="Arial" w:cs="Arial"/>
          <w:color w:val="000000" w:themeColor="text1"/>
        </w:rPr>
        <w:t>Interface with all levels of organizational personnel</w:t>
      </w:r>
    </w:p>
    <w:p w:rsidR="00E2408C" w:rsidRPr="008423BF" w:rsidRDefault="00E2408C" w:rsidP="00E2408C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8423BF">
        <w:rPr>
          <w:rFonts w:ascii="Arial" w:hAnsi="Arial" w:cs="Arial"/>
          <w:color w:val="000000" w:themeColor="text1"/>
        </w:rPr>
        <w:t>Process petty cash, mileage reimbursements, and travel expenses</w:t>
      </w:r>
    </w:p>
    <w:p w:rsidR="00E2408C" w:rsidRPr="008423BF" w:rsidRDefault="00E2408C" w:rsidP="00E2408C">
      <w:pPr>
        <w:pStyle w:val="NormalWeb"/>
        <w:rPr>
          <w:rFonts w:ascii="Arial" w:hAnsi="Arial" w:cs="Arial"/>
          <w:color w:val="000000" w:themeColor="text1"/>
        </w:rPr>
      </w:pPr>
      <w:r w:rsidRPr="008423BF">
        <w:rPr>
          <w:rStyle w:val="Emphasis"/>
          <w:rFonts w:ascii="Arial" w:eastAsiaTheme="majorEastAsia" w:hAnsi="Arial" w:cs="Arial"/>
          <w:color w:val="000000" w:themeColor="text1"/>
        </w:rPr>
        <w:t>Command Security Corporation – Hartford, CT (1999 to 2002</w:t>
      </w:r>
      <w:proofErr w:type="gramStart"/>
      <w:r w:rsidRPr="008423BF">
        <w:rPr>
          <w:rStyle w:val="Emphasis"/>
          <w:rFonts w:ascii="Arial" w:eastAsiaTheme="majorEastAsia" w:hAnsi="Arial" w:cs="Arial"/>
          <w:color w:val="000000" w:themeColor="text1"/>
        </w:rPr>
        <w:t>)</w:t>
      </w:r>
      <w:proofErr w:type="gramEnd"/>
      <w:r w:rsidRPr="008423BF">
        <w:rPr>
          <w:rFonts w:ascii="Arial" w:hAnsi="Arial" w:cs="Arial"/>
          <w:color w:val="000000" w:themeColor="text1"/>
        </w:rPr>
        <w:br/>
      </w:r>
      <w:r w:rsidRPr="008423BF">
        <w:rPr>
          <w:rStyle w:val="Strong"/>
          <w:rFonts w:ascii="Arial" w:eastAsiaTheme="majorEastAsia" w:hAnsi="Arial" w:cs="Arial"/>
          <w:color w:val="000000" w:themeColor="text1"/>
        </w:rPr>
        <w:t>Accounting Supervisor</w:t>
      </w:r>
    </w:p>
    <w:p w:rsidR="00E2408C" w:rsidRPr="008423BF" w:rsidRDefault="00E2408C" w:rsidP="00E2408C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8423BF">
        <w:rPr>
          <w:rFonts w:ascii="Arial" w:hAnsi="Arial" w:cs="Arial"/>
          <w:color w:val="000000" w:themeColor="text1"/>
        </w:rPr>
        <w:t>Directed and coached an Accountant, Accounts Payable Clerk and an Accounts Receivable Clerk</w:t>
      </w:r>
    </w:p>
    <w:p w:rsidR="00E2408C" w:rsidRPr="008423BF" w:rsidRDefault="00E2408C" w:rsidP="00E2408C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8423BF">
        <w:rPr>
          <w:rFonts w:ascii="Arial" w:hAnsi="Arial" w:cs="Arial"/>
          <w:color w:val="000000" w:themeColor="text1"/>
        </w:rPr>
        <w:t>Ensured timely and accurate processing of billings, accounts payable and receivable</w:t>
      </w:r>
    </w:p>
    <w:p w:rsidR="00E2408C" w:rsidRPr="008423BF" w:rsidRDefault="00E2408C" w:rsidP="00E2408C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8423BF">
        <w:rPr>
          <w:rFonts w:ascii="Arial" w:hAnsi="Arial" w:cs="Arial"/>
          <w:color w:val="000000" w:themeColor="text1"/>
        </w:rPr>
        <w:t>Managed a 50 person payroll (Genre System)</w:t>
      </w:r>
    </w:p>
    <w:p w:rsidR="00E2408C" w:rsidRPr="008423BF" w:rsidRDefault="00E2408C" w:rsidP="00E2408C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8423BF">
        <w:rPr>
          <w:rFonts w:ascii="Arial" w:hAnsi="Arial" w:cs="Arial"/>
          <w:color w:val="000000" w:themeColor="text1"/>
        </w:rPr>
        <w:t>Reported financials to the CEO on a monthly basis</w:t>
      </w:r>
    </w:p>
    <w:p w:rsidR="00E2408C" w:rsidRPr="008423BF" w:rsidRDefault="00E2408C" w:rsidP="00E2408C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8423BF">
        <w:rPr>
          <w:rFonts w:ascii="Arial" w:hAnsi="Arial" w:cs="Arial"/>
          <w:color w:val="000000" w:themeColor="text1"/>
        </w:rPr>
        <w:t>Provided direction to ATM repair service subcontractors nationwide</w:t>
      </w:r>
    </w:p>
    <w:p w:rsidR="00E2408C" w:rsidRPr="008423BF" w:rsidRDefault="00E2408C" w:rsidP="00E2408C">
      <w:pPr>
        <w:pStyle w:val="NormalWeb"/>
        <w:rPr>
          <w:rFonts w:ascii="Arial" w:hAnsi="Arial" w:cs="Arial"/>
          <w:color w:val="000000" w:themeColor="text1"/>
        </w:rPr>
      </w:pPr>
      <w:r w:rsidRPr="008423BF">
        <w:rPr>
          <w:rStyle w:val="Emphasis"/>
          <w:rFonts w:ascii="Arial" w:eastAsiaTheme="majorEastAsia" w:hAnsi="Arial" w:cs="Arial"/>
          <w:color w:val="000000" w:themeColor="text1"/>
        </w:rPr>
        <w:t>Industrial Risk Insurers – Hartford, CT (1992 to 1998</w:t>
      </w:r>
      <w:proofErr w:type="gramStart"/>
      <w:r w:rsidRPr="008423BF">
        <w:rPr>
          <w:rStyle w:val="Emphasis"/>
          <w:rFonts w:ascii="Arial" w:eastAsiaTheme="majorEastAsia" w:hAnsi="Arial" w:cs="Arial"/>
          <w:color w:val="000000" w:themeColor="text1"/>
        </w:rPr>
        <w:t>)</w:t>
      </w:r>
      <w:proofErr w:type="gramEnd"/>
      <w:r w:rsidRPr="008423BF">
        <w:rPr>
          <w:rFonts w:ascii="Arial" w:hAnsi="Arial" w:cs="Arial"/>
          <w:color w:val="000000" w:themeColor="text1"/>
        </w:rPr>
        <w:br/>
      </w:r>
      <w:r w:rsidRPr="008423BF">
        <w:rPr>
          <w:rStyle w:val="Strong"/>
          <w:rFonts w:ascii="Arial" w:eastAsiaTheme="majorEastAsia" w:hAnsi="Arial" w:cs="Arial"/>
          <w:color w:val="000000" w:themeColor="text1"/>
        </w:rPr>
        <w:t>Financial Reporting Accountant</w:t>
      </w:r>
    </w:p>
    <w:p w:rsidR="00E2408C" w:rsidRPr="008423BF" w:rsidRDefault="00E2408C" w:rsidP="00E2408C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8423BF">
        <w:rPr>
          <w:rFonts w:ascii="Arial" w:hAnsi="Arial" w:cs="Arial"/>
          <w:color w:val="000000" w:themeColor="text1"/>
        </w:rPr>
        <w:t>Performed diverse accounting, operations and client service functions at the Corporate Office</w:t>
      </w:r>
    </w:p>
    <w:p w:rsidR="00E2408C" w:rsidRPr="008423BF" w:rsidRDefault="00E2408C" w:rsidP="00E2408C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8423BF">
        <w:rPr>
          <w:rFonts w:ascii="Arial" w:hAnsi="Arial" w:cs="Arial"/>
          <w:color w:val="000000" w:themeColor="text1"/>
        </w:rPr>
        <w:t>Prepared information relevant to statutory requirements and financial statements</w:t>
      </w:r>
    </w:p>
    <w:p w:rsidR="00E2408C" w:rsidRPr="008423BF" w:rsidRDefault="00E2408C" w:rsidP="00E2408C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8423BF">
        <w:rPr>
          <w:rFonts w:ascii="Arial" w:hAnsi="Arial" w:cs="Arial"/>
          <w:color w:val="000000" w:themeColor="text1"/>
        </w:rPr>
        <w:t>Processed state and federal income taxes. Interfaced with state and municipal tax regulators</w:t>
      </w:r>
    </w:p>
    <w:p w:rsidR="00E2408C" w:rsidRPr="008423BF" w:rsidRDefault="00E2408C" w:rsidP="00E2408C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8423BF">
        <w:rPr>
          <w:rFonts w:ascii="Arial" w:hAnsi="Arial" w:cs="Arial"/>
          <w:color w:val="000000" w:themeColor="text1"/>
        </w:rPr>
        <w:lastRenderedPageBreak/>
        <w:t>Computed personal property for municipalities</w:t>
      </w:r>
    </w:p>
    <w:p w:rsidR="00E2408C" w:rsidRPr="008423BF" w:rsidRDefault="00E2408C" w:rsidP="00E2408C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8423BF">
        <w:rPr>
          <w:rFonts w:ascii="Arial" w:hAnsi="Arial" w:cs="Arial"/>
          <w:color w:val="000000" w:themeColor="text1"/>
        </w:rPr>
        <w:t>Reconciled General Ledger accounts</w:t>
      </w:r>
    </w:p>
    <w:p w:rsidR="00E2408C" w:rsidRPr="008423BF" w:rsidRDefault="00E2408C" w:rsidP="00E2408C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8423BF">
        <w:rPr>
          <w:rFonts w:ascii="Arial" w:hAnsi="Arial" w:cs="Arial"/>
          <w:color w:val="000000" w:themeColor="text1"/>
        </w:rPr>
        <w:t>Calculated payroll for eighty employees</w:t>
      </w:r>
    </w:p>
    <w:p w:rsidR="00E2408C" w:rsidRPr="008423BF" w:rsidRDefault="00E2408C" w:rsidP="00E2408C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8423BF">
        <w:rPr>
          <w:rFonts w:ascii="Arial" w:hAnsi="Arial" w:cs="Arial"/>
          <w:color w:val="000000" w:themeColor="text1"/>
        </w:rPr>
        <w:t>Converted foreign currently premium and cash transactions</w:t>
      </w:r>
    </w:p>
    <w:p w:rsidR="00E2408C" w:rsidRPr="008423BF" w:rsidRDefault="00E2408C" w:rsidP="00E2408C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8423BF">
        <w:rPr>
          <w:rFonts w:ascii="Arial" w:hAnsi="Arial" w:cs="Arial"/>
          <w:color w:val="000000" w:themeColor="text1"/>
        </w:rPr>
        <w:t>Coordinated cash collections up to $100M+</w:t>
      </w:r>
    </w:p>
    <w:p w:rsidR="00E2408C" w:rsidRPr="008423BF" w:rsidRDefault="00E2408C" w:rsidP="00E2408C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8423BF">
        <w:rPr>
          <w:rFonts w:ascii="Arial" w:hAnsi="Arial" w:cs="Arial"/>
          <w:color w:val="000000" w:themeColor="text1"/>
        </w:rPr>
        <w:t>Collaborated with the IT department to enhance automation of financial reporting</w:t>
      </w:r>
    </w:p>
    <w:p w:rsidR="00E2408C" w:rsidRPr="008423BF" w:rsidRDefault="00E2408C" w:rsidP="00E2408C">
      <w:pPr>
        <w:pStyle w:val="NormalWeb"/>
        <w:rPr>
          <w:rFonts w:ascii="Arial" w:hAnsi="Arial" w:cs="Arial"/>
          <w:color w:val="000000" w:themeColor="text1"/>
        </w:rPr>
      </w:pPr>
      <w:proofErr w:type="spellStart"/>
      <w:r w:rsidRPr="008423BF">
        <w:rPr>
          <w:rStyle w:val="Emphasis"/>
          <w:rFonts w:ascii="Arial" w:eastAsiaTheme="majorEastAsia" w:hAnsi="Arial" w:cs="Arial"/>
          <w:color w:val="000000" w:themeColor="text1"/>
        </w:rPr>
        <w:t>Oles</w:t>
      </w:r>
      <w:proofErr w:type="spellEnd"/>
      <w:r w:rsidRPr="008423BF">
        <w:rPr>
          <w:rStyle w:val="Emphasis"/>
          <w:rFonts w:ascii="Arial" w:eastAsiaTheme="majorEastAsia" w:hAnsi="Arial" w:cs="Arial"/>
          <w:color w:val="000000" w:themeColor="text1"/>
        </w:rPr>
        <w:t xml:space="preserve"> Envelope Corp – Baltimore, MD (1990 to 1992</w:t>
      </w:r>
      <w:proofErr w:type="gramStart"/>
      <w:r w:rsidRPr="008423BF">
        <w:rPr>
          <w:rStyle w:val="Emphasis"/>
          <w:rFonts w:ascii="Arial" w:eastAsiaTheme="majorEastAsia" w:hAnsi="Arial" w:cs="Arial"/>
          <w:color w:val="000000" w:themeColor="text1"/>
        </w:rPr>
        <w:t>)</w:t>
      </w:r>
      <w:proofErr w:type="gramEnd"/>
      <w:r w:rsidRPr="008423BF">
        <w:rPr>
          <w:rFonts w:ascii="Arial" w:hAnsi="Arial" w:cs="Arial"/>
          <w:color w:val="000000" w:themeColor="text1"/>
        </w:rPr>
        <w:br/>
      </w:r>
      <w:r w:rsidRPr="008423BF">
        <w:rPr>
          <w:rStyle w:val="Strong"/>
          <w:rFonts w:ascii="Arial" w:eastAsiaTheme="majorEastAsia" w:hAnsi="Arial" w:cs="Arial"/>
          <w:color w:val="000000" w:themeColor="text1"/>
        </w:rPr>
        <w:t>Accounting Assistant</w:t>
      </w:r>
    </w:p>
    <w:p w:rsidR="00E2408C" w:rsidRPr="008423BF" w:rsidRDefault="00E2408C" w:rsidP="00E2408C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8423BF">
        <w:rPr>
          <w:rFonts w:ascii="Arial" w:hAnsi="Arial" w:cs="Arial"/>
          <w:color w:val="000000" w:themeColor="text1"/>
        </w:rPr>
        <w:t xml:space="preserve">Monthly journal entries into AS400 and </w:t>
      </w:r>
      <w:proofErr w:type="spellStart"/>
      <w:r w:rsidRPr="008423BF">
        <w:rPr>
          <w:rFonts w:ascii="Arial" w:hAnsi="Arial" w:cs="Arial"/>
          <w:color w:val="000000" w:themeColor="text1"/>
        </w:rPr>
        <w:t>Quickbooks</w:t>
      </w:r>
      <w:proofErr w:type="spellEnd"/>
    </w:p>
    <w:p w:rsidR="00E2408C" w:rsidRPr="008423BF" w:rsidRDefault="00E2408C" w:rsidP="00E2408C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8423BF">
        <w:rPr>
          <w:rFonts w:ascii="Arial" w:hAnsi="Arial" w:cs="Arial"/>
          <w:color w:val="000000" w:themeColor="text1"/>
        </w:rPr>
        <w:t>Bank Reconciliations</w:t>
      </w:r>
    </w:p>
    <w:p w:rsidR="00E2408C" w:rsidRPr="008423BF" w:rsidRDefault="00E2408C" w:rsidP="00E2408C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8423BF">
        <w:rPr>
          <w:rFonts w:ascii="Arial" w:hAnsi="Arial" w:cs="Arial"/>
          <w:color w:val="000000" w:themeColor="text1"/>
        </w:rPr>
        <w:t>Posted daily cash receipts</w:t>
      </w:r>
    </w:p>
    <w:p w:rsidR="00E2408C" w:rsidRPr="008423BF" w:rsidRDefault="00E2408C" w:rsidP="00E2408C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8423BF">
        <w:rPr>
          <w:rFonts w:ascii="Arial" w:hAnsi="Arial" w:cs="Arial"/>
          <w:color w:val="000000" w:themeColor="text1"/>
        </w:rPr>
        <w:t>Processed payroll</w:t>
      </w:r>
    </w:p>
    <w:p w:rsidR="00E2408C" w:rsidRPr="008423BF" w:rsidRDefault="00E2408C" w:rsidP="00E2408C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8423BF">
        <w:rPr>
          <w:rFonts w:ascii="Arial" w:hAnsi="Arial" w:cs="Arial"/>
          <w:color w:val="000000" w:themeColor="text1"/>
        </w:rPr>
        <w:t>Maintained spreadsheets in Excel</w:t>
      </w:r>
    </w:p>
    <w:p w:rsidR="00E2408C" w:rsidRPr="008423BF" w:rsidRDefault="00E2408C" w:rsidP="00E2408C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8423BF">
        <w:rPr>
          <w:rFonts w:ascii="Arial" w:hAnsi="Arial" w:cs="Arial"/>
          <w:color w:val="000000" w:themeColor="text1"/>
        </w:rPr>
        <w:t xml:space="preserve">Entered invoices into </w:t>
      </w:r>
      <w:proofErr w:type="spellStart"/>
      <w:r w:rsidRPr="008423BF">
        <w:rPr>
          <w:rFonts w:ascii="Arial" w:hAnsi="Arial" w:cs="Arial"/>
          <w:color w:val="000000" w:themeColor="text1"/>
        </w:rPr>
        <w:t>Greatplains</w:t>
      </w:r>
      <w:proofErr w:type="spellEnd"/>
    </w:p>
    <w:p w:rsidR="00E2408C" w:rsidRPr="008423BF" w:rsidRDefault="00E2408C" w:rsidP="00E2408C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8423BF">
        <w:rPr>
          <w:rFonts w:ascii="Arial" w:hAnsi="Arial" w:cs="Arial"/>
          <w:color w:val="000000" w:themeColor="text1"/>
        </w:rPr>
        <w:t>Cut checks</w:t>
      </w:r>
    </w:p>
    <w:p w:rsidR="00E2408C" w:rsidRPr="008423BF" w:rsidRDefault="00E2408C" w:rsidP="00E2408C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8423BF">
        <w:rPr>
          <w:rFonts w:ascii="Arial" w:hAnsi="Arial" w:cs="Arial"/>
          <w:color w:val="000000" w:themeColor="text1"/>
        </w:rPr>
        <w:t xml:space="preserve">Processing special welfare and </w:t>
      </w:r>
      <w:proofErr w:type="spellStart"/>
      <w:r w:rsidRPr="008423BF">
        <w:rPr>
          <w:rFonts w:ascii="Arial" w:hAnsi="Arial" w:cs="Arial"/>
          <w:color w:val="000000" w:themeColor="text1"/>
        </w:rPr>
        <w:t>fema</w:t>
      </w:r>
      <w:proofErr w:type="spellEnd"/>
      <w:r w:rsidRPr="008423BF">
        <w:rPr>
          <w:rFonts w:ascii="Arial" w:hAnsi="Arial" w:cs="Arial"/>
          <w:color w:val="000000" w:themeColor="text1"/>
        </w:rPr>
        <w:t xml:space="preserve"> checks</w:t>
      </w:r>
    </w:p>
    <w:p w:rsidR="00E2408C" w:rsidRPr="008423BF" w:rsidRDefault="00E2408C" w:rsidP="008423BF">
      <w:pPr>
        <w:pStyle w:val="Heading3"/>
        <w:jc w:val="center"/>
        <w:rPr>
          <w:rFonts w:ascii="Arial" w:hAnsi="Arial" w:cs="Arial"/>
          <w:color w:val="000000" w:themeColor="text1"/>
        </w:rPr>
      </w:pPr>
      <w:r w:rsidRPr="008423BF">
        <w:rPr>
          <w:rStyle w:val="Strong"/>
          <w:rFonts w:ascii="Arial" w:hAnsi="Arial" w:cs="Arial"/>
          <w:b w:val="0"/>
          <w:bCs w:val="0"/>
          <w:color w:val="000000" w:themeColor="text1"/>
        </w:rPr>
        <w:t>Education</w:t>
      </w:r>
    </w:p>
    <w:p w:rsidR="00E2408C" w:rsidRPr="008423BF" w:rsidRDefault="00E2408C" w:rsidP="00E2408C">
      <w:pPr>
        <w:pStyle w:val="NormalWeb"/>
        <w:rPr>
          <w:rFonts w:ascii="Arial" w:hAnsi="Arial" w:cs="Arial"/>
          <w:color w:val="000000" w:themeColor="text1"/>
        </w:rPr>
      </w:pPr>
      <w:r w:rsidRPr="008423BF">
        <w:rPr>
          <w:rFonts w:ascii="Arial" w:hAnsi="Arial" w:cs="Arial"/>
          <w:color w:val="000000" w:themeColor="text1"/>
        </w:rPr>
        <w:t>Bachelor of Science in Accounting – Central Connecticut State University – New Hartford, CT</w:t>
      </w:r>
    </w:p>
    <w:p w:rsidR="00221DF9" w:rsidRPr="008423BF" w:rsidRDefault="00221DF9">
      <w:pPr>
        <w:rPr>
          <w:rFonts w:ascii="Arial" w:hAnsi="Arial" w:cs="Arial"/>
          <w:color w:val="000000" w:themeColor="text1"/>
        </w:rPr>
      </w:pPr>
    </w:p>
    <w:sectPr w:rsidR="00221DF9" w:rsidRPr="00842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764CB"/>
    <w:multiLevelType w:val="multilevel"/>
    <w:tmpl w:val="33DAA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403C7B"/>
    <w:multiLevelType w:val="multilevel"/>
    <w:tmpl w:val="11100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20463B"/>
    <w:multiLevelType w:val="multilevel"/>
    <w:tmpl w:val="345C0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813531"/>
    <w:multiLevelType w:val="multilevel"/>
    <w:tmpl w:val="C3B20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08C"/>
    <w:rsid w:val="00221DF9"/>
    <w:rsid w:val="008423BF"/>
    <w:rsid w:val="00E2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D22E87-BC25-4274-974B-F00D10E9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408C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E2408C"/>
    <w:rPr>
      <w:rFonts w:asciiTheme="majorHAnsi" w:eastAsiaTheme="majorEastAsia" w:hAnsiTheme="majorHAnsi" w:cs="Times New Roman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E2408C"/>
    <w:rPr>
      <w:rFonts w:cs="Times New Roman"/>
      <w:b/>
      <w:bCs/>
    </w:rPr>
  </w:style>
  <w:style w:type="paragraph" w:styleId="NormalWeb">
    <w:name w:val="Normal (Web)"/>
    <w:basedOn w:val="Normal"/>
    <w:uiPriority w:val="99"/>
    <w:unhideWhenUsed/>
    <w:rsid w:val="00E2408C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E2408C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Y</dc:creator>
  <cp:keywords/>
  <dc:description/>
  <cp:lastModifiedBy>Pete Y</cp:lastModifiedBy>
  <cp:revision>2</cp:revision>
  <dcterms:created xsi:type="dcterms:W3CDTF">2015-10-12T06:58:00Z</dcterms:created>
  <dcterms:modified xsi:type="dcterms:W3CDTF">2015-10-12T07:08:00Z</dcterms:modified>
</cp:coreProperties>
</file>