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F3" w:rsidRPr="00C86368" w:rsidRDefault="00ED5AF3" w:rsidP="00ED5AF3">
      <w:pPr>
        <w:spacing w:line="240" w:lineRule="auto"/>
        <w:contextualSpacing/>
        <w:jc w:val="center"/>
        <w:rPr>
          <w:b/>
          <w:sz w:val="24"/>
        </w:rPr>
      </w:pPr>
      <w:r w:rsidRPr="00C86368">
        <w:rPr>
          <w:b/>
          <w:sz w:val="24"/>
        </w:rPr>
        <w:t>NEAL ANDREWS</w:t>
      </w:r>
    </w:p>
    <w:p w:rsidR="00ED5AF3" w:rsidRPr="00C86368" w:rsidRDefault="00ED5AF3" w:rsidP="00ED5AF3">
      <w:pPr>
        <w:spacing w:line="240" w:lineRule="auto"/>
        <w:contextualSpacing/>
        <w:jc w:val="center"/>
        <w:rPr>
          <w:b/>
        </w:rPr>
      </w:pPr>
      <w:r w:rsidRPr="00C86368">
        <w:rPr>
          <w:b/>
        </w:rPr>
        <w:t>555 America Drive | Chicago, IL 60601 | (000) 000-</w:t>
      </w:r>
      <w:r w:rsidR="008D425E">
        <w:rPr>
          <w:b/>
        </w:rPr>
        <w:t>0000 | example</w:t>
      </w:r>
      <w:r w:rsidRPr="00C86368">
        <w:rPr>
          <w:b/>
        </w:rPr>
        <w:t>@</w:t>
      </w:r>
      <w:r w:rsidR="008D425E">
        <w:rPr>
          <w:b/>
        </w:rPr>
        <w:t>example</w:t>
      </w:r>
      <w:r w:rsidRPr="00C86368">
        <w:rPr>
          <w:b/>
        </w:rPr>
        <w:t>.com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spacing w:line="240" w:lineRule="auto"/>
        <w:contextualSpacing/>
      </w:pPr>
    </w:p>
    <w:p w:rsidR="00ED5AF3" w:rsidRPr="00C86368" w:rsidRDefault="00A10F75" w:rsidP="00ED5AF3">
      <w:pPr>
        <w:spacing w:line="240" w:lineRule="auto"/>
        <w:contextualSpacing/>
        <w:jc w:val="center"/>
        <w:rPr>
          <w:b/>
        </w:rPr>
      </w:pPr>
      <w:r>
        <w:rPr>
          <w:b/>
        </w:rPr>
        <w:t>OBJECTIVE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spacing w:line="240" w:lineRule="auto"/>
        <w:contextualSpacing/>
      </w:pPr>
      <w:r>
        <w:t xml:space="preserve">Talented technical Project Manager with over 8 years of demonstrated expertise completing projects on time and within budget seeking Technical Project Manager </w:t>
      </w:r>
      <w:r w:rsidR="00A10F75">
        <w:t>P</w:t>
      </w:r>
      <w:r>
        <w:t>o</w:t>
      </w:r>
      <w:bookmarkStart w:id="0" w:name="_GoBack"/>
      <w:bookmarkEnd w:id="0"/>
      <w:r>
        <w:t>sition with [Company Name]</w:t>
      </w:r>
    </w:p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jc w:val="center"/>
        <w:rPr>
          <w:b/>
        </w:rPr>
      </w:pPr>
      <w:r w:rsidRPr="00C86368">
        <w:rPr>
          <w:b/>
        </w:rPr>
        <w:t>SUMMARY OF QUALIFICATIONS</w:t>
      </w:r>
    </w:p>
    <w:p w:rsidR="00ED5AF3" w:rsidRDefault="00ED5AF3" w:rsidP="00ED5AF3">
      <w:pPr>
        <w:pStyle w:val="ListParagraph"/>
        <w:numPr>
          <w:ilvl w:val="0"/>
          <w:numId w:val="5"/>
        </w:numPr>
        <w:spacing w:line="240" w:lineRule="auto"/>
      </w:pPr>
      <w:r>
        <w:t>Adept at overseeing all facets of project lifecycle, including initiation and planning; change, risk, and issue management; and guiding QA teams.</w:t>
      </w:r>
    </w:p>
    <w:p w:rsidR="00ED5AF3" w:rsidRDefault="00ED5AF3" w:rsidP="00ED5AF3">
      <w:pPr>
        <w:pStyle w:val="ListParagraph"/>
        <w:numPr>
          <w:ilvl w:val="0"/>
          <w:numId w:val="5"/>
        </w:numPr>
        <w:spacing w:line="240" w:lineRule="auto"/>
      </w:pPr>
      <w:r>
        <w:t>Outstanding communication skills. Able to successfully build strong working relationships with coworkers and clientele, while ensuring cooperation among company departments.</w:t>
      </w:r>
    </w:p>
    <w:p w:rsidR="00ED5AF3" w:rsidRDefault="00ED5AF3" w:rsidP="00ED5AF3">
      <w:pPr>
        <w:pStyle w:val="ListParagraph"/>
        <w:numPr>
          <w:ilvl w:val="0"/>
          <w:numId w:val="5"/>
        </w:numPr>
        <w:spacing w:line="240" w:lineRule="auto"/>
      </w:pPr>
      <w:r>
        <w:t>Excellent multitasker; able to efficiently plan and prioritize projects.</w:t>
      </w:r>
    </w:p>
    <w:p w:rsidR="00ED5AF3" w:rsidRDefault="00ED5AF3" w:rsidP="00ED5AF3">
      <w:pPr>
        <w:pStyle w:val="ListParagraph"/>
        <w:numPr>
          <w:ilvl w:val="0"/>
          <w:numId w:val="5"/>
        </w:numPr>
        <w:spacing w:line="240" w:lineRule="auto"/>
      </w:pPr>
      <w:r>
        <w:t>Strong technical and business management skills.</w:t>
      </w:r>
    </w:p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jc w:val="center"/>
        <w:rPr>
          <w:b/>
        </w:rPr>
      </w:pPr>
      <w:r w:rsidRPr="00C86368">
        <w:rPr>
          <w:b/>
        </w:rPr>
        <w:t>EXPERIENCE</w:t>
      </w:r>
    </w:p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rPr>
          <w:b/>
        </w:rPr>
      </w:pPr>
      <w:r w:rsidRPr="00C86368">
        <w:rPr>
          <w:b/>
        </w:rPr>
        <w:t>ABC Company, New York, NY</w:t>
      </w:r>
    </w:p>
    <w:p w:rsidR="00ED5AF3" w:rsidRDefault="00ED5AF3" w:rsidP="00ED5AF3">
      <w:pPr>
        <w:spacing w:line="240" w:lineRule="auto"/>
        <w:contextualSpacing/>
      </w:pPr>
      <w:r>
        <w:t>02/06 – Current</w:t>
      </w:r>
    </w:p>
    <w:p w:rsidR="00ED5AF3" w:rsidRDefault="00ED5AF3" w:rsidP="00ED5AF3">
      <w:pPr>
        <w:spacing w:line="240" w:lineRule="auto"/>
        <w:contextualSpacing/>
      </w:pPr>
      <w:r>
        <w:t>Senior Technical Project Manager for $122M, 23-store Company with over 125 employees.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pStyle w:val="ListParagraph"/>
        <w:numPr>
          <w:ilvl w:val="0"/>
          <w:numId w:val="2"/>
        </w:numPr>
        <w:spacing w:line="240" w:lineRule="auto"/>
      </w:pPr>
      <w:r>
        <w:t>Oversee all technical aspects of retail-store build-out, including overseeing creation of schedules, documents, and guides for contractors, vendors, and consultants.</w:t>
      </w:r>
    </w:p>
    <w:p w:rsidR="00ED5AF3" w:rsidRDefault="00ED5AF3" w:rsidP="00ED5AF3">
      <w:pPr>
        <w:pStyle w:val="ListParagraph"/>
        <w:numPr>
          <w:ilvl w:val="0"/>
          <w:numId w:val="2"/>
        </w:numPr>
        <w:spacing w:line="240" w:lineRule="auto"/>
      </w:pPr>
      <w:r>
        <w:t>Act as sole point of contact for end users during router/switch/PBX and POS installation, and troubleshoot problems. Document and report findings to facilitate problem resolution.</w:t>
      </w:r>
    </w:p>
    <w:p w:rsidR="00ED5AF3" w:rsidRDefault="00ED5AF3" w:rsidP="00ED5AF3">
      <w:pPr>
        <w:pStyle w:val="ListParagraph"/>
        <w:numPr>
          <w:ilvl w:val="0"/>
          <w:numId w:val="2"/>
        </w:numPr>
        <w:spacing w:line="240" w:lineRule="auto"/>
      </w:pPr>
      <w:r>
        <w:t>Coordinate all client policies and procedures specific to ABC Company Business and Retail Guidelines.</w:t>
      </w:r>
    </w:p>
    <w:p w:rsidR="00ED5AF3" w:rsidRDefault="00ED5AF3" w:rsidP="00ED5AF3">
      <w:pPr>
        <w:pStyle w:val="ListParagraph"/>
        <w:numPr>
          <w:ilvl w:val="0"/>
          <w:numId w:val="2"/>
        </w:numPr>
        <w:spacing w:line="240" w:lineRule="auto"/>
      </w:pPr>
      <w:r>
        <w:t>Manage multiple vendors and coordinate with building representatives and facilities management on store-by-store basis.</w:t>
      </w:r>
    </w:p>
    <w:p w:rsidR="00ED5AF3" w:rsidRDefault="00ED5AF3" w:rsidP="00ED5AF3">
      <w:pPr>
        <w:pStyle w:val="ListParagraph"/>
        <w:numPr>
          <w:ilvl w:val="0"/>
          <w:numId w:val="2"/>
        </w:numPr>
        <w:spacing w:line="240" w:lineRule="auto"/>
      </w:pPr>
      <w:r>
        <w:t>Create and maintain project schedule and database documentation, and act as liaison between all departments.</w:t>
      </w:r>
    </w:p>
    <w:p w:rsidR="00ED5AF3" w:rsidRPr="00C86368" w:rsidRDefault="00ED5AF3" w:rsidP="00ED5AF3">
      <w:pPr>
        <w:spacing w:line="240" w:lineRule="auto"/>
        <w:contextualSpacing/>
        <w:rPr>
          <w:b/>
        </w:rPr>
      </w:pPr>
      <w:r w:rsidRPr="00C86368">
        <w:rPr>
          <w:b/>
        </w:rPr>
        <w:t>DEF Corporation, Los Angeles, CA</w:t>
      </w:r>
    </w:p>
    <w:p w:rsidR="00ED5AF3" w:rsidRDefault="00ED5AF3" w:rsidP="00ED5AF3">
      <w:pPr>
        <w:spacing w:line="240" w:lineRule="auto"/>
        <w:contextualSpacing/>
      </w:pPr>
      <w:r>
        <w:t>02/05 – 01/06</w:t>
      </w:r>
    </w:p>
    <w:p w:rsidR="00ED5AF3" w:rsidRDefault="00ED5AF3" w:rsidP="00ED5AF3">
      <w:pPr>
        <w:spacing w:line="240" w:lineRule="auto"/>
        <w:contextualSpacing/>
      </w:pPr>
      <w:r>
        <w:t>Technical Project Manager and Senior Business Systems Analyst for $2.2B cell phone company with over 430 employees.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pStyle w:val="ListParagraph"/>
        <w:numPr>
          <w:ilvl w:val="0"/>
          <w:numId w:val="1"/>
        </w:numPr>
        <w:spacing w:line="240" w:lineRule="auto"/>
      </w:pPr>
      <w:r>
        <w:t>Played key role in creating documentation and technical guides for end users.</w:t>
      </w:r>
    </w:p>
    <w:p w:rsidR="00ED5AF3" w:rsidRDefault="00ED5AF3" w:rsidP="00ED5AF3">
      <w:pPr>
        <w:pStyle w:val="ListParagraph"/>
        <w:numPr>
          <w:ilvl w:val="0"/>
          <w:numId w:val="1"/>
        </w:numPr>
        <w:spacing w:line="240" w:lineRule="auto"/>
      </w:pPr>
      <w:r>
        <w:t>Facilitated User Acceptance Testing (UAT), ensuring that all errors were tracked and reported to development and management teams.</w:t>
      </w:r>
    </w:p>
    <w:p w:rsidR="00ED5AF3" w:rsidRDefault="00ED5AF3" w:rsidP="00ED5AF3">
      <w:pPr>
        <w:pStyle w:val="ListParagraph"/>
        <w:numPr>
          <w:ilvl w:val="0"/>
          <w:numId w:val="1"/>
        </w:numPr>
        <w:spacing w:line="240" w:lineRule="auto"/>
      </w:pPr>
      <w:r>
        <w:t>Acted as single point of contact for multiple vendors, business units, and Information Technology partners during integration of Digital Tower Application (DTA) installation, administering schedules and communicating risks.</w:t>
      </w:r>
    </w:p>
    <w:p w:rsidR="00ED5AF3" w:rsidRDefault="00ED5AF3" w:rsidP="00ED5AF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Assisted with SOX 404 compliance, resulting in successful post-migration audit.</w:t>
      </w:r>
    </w:p>
    <w:p w:rsidR="00ED5AF3" w:rsidRDefault="00ED5AF3" w:rsidP="00ED5AF3">
      <w:pPr>
        <w:pStyle w:val="ListParagraph"/>
        <w:numPr>
          <w:ilvl w:val="0"/>
          <w:numId w:val="1"/>
        </w:numPr>
        <w:spacing w:line="240" w:lineRule="auto"/>
      </w:pPr>
      <w:r>
        <w:t>Ran weekly meetings, helping to facilitate communication and maximize productivity.</w:t>
      </w:r>
    </w:p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rPr>
          <w:b/>
        </w:rPr>
      </w:pPr>
      <w:r w:rsidRPr="00C86368">
        <w:rPr>
          <w:b/>
        </w:rPr>
        <w:t>JKL Company, New York, NY</w:t>
      </w:r>
    </w:p>
    <w:p w:rsidR="00ED5AF3" w:rsidRDefault="00ED5AF3" w:rsidP="00ED5AF3">
      <w:pPr>
        <w:spacing w:line="240" w:lineRule="auto"/>
        <w:contextualSpacing/>
      </w:pPr>
      <w:r>
        <w:t>05/03 – 02/05</w:t>
      </w:r>
    </w:p>
    <w:p w:rsidR="00ED5AF3" w:rsidRDefault="00ED5AF3" w:rsidP="00ED5AF3">
      <w:pPr>
        <w:spacing w:line="240" w:lineRule="auto"/>
        <w:contextualSpacing/>
      </w:pPr>
      <w:r>
        <w:t>Project Manager for New York City hospital.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pStyle w:val="ListParagraph"/>
        <w:numPr>
          <w:ilvl w:val="0"/>
          <w:numId w:val="3"/>
        </w:numPr>
        <w:spacing w:line="240" w:lineRule="auto"/>
      </w:pPr>
      <w:r>
        <w:t>Liaison among departments and managers, acting as sole point of contact to integrate managed workstation environment with minimal downtime.</w:t>
      </w:r>
    </w:p>
    <w:p w:rsidR="00ED5AF3" w:rsidRDefault="00ED5AF3" w:rsidP="00ED5AF3">
      <w:pPr>
        <w:pStyle w:val="ListParagraph"/>
        <w:numPr>
          <w:ilvl w:val="0"/>
          <w:numId w:val="3"/>
        </w:numPr>
        <w:spacing w:line="240" w:lineRule="auto"/>
      </w:pPr>
      <w:r>
        <w:t>Coordinated work of multiple teams creating desktop deployment for NUHOS servers in downtown Manhattan.</w:t>
      </w:r>
    </w:p>
    <w:p w:rsidR="00ED5AF3" w:rsidRDefault="00ED5AF3" w:rsidP="00ED5AF3">
      <w:pPr>
        <w:pStyle w:val="ListParagraph"/>
        <w:numPr>
          <w:ilvl w:val="0"/>
          <w:numId w:val="3"/>
        </w:numPr>
        <w:spacing w:line="240" w:lineRule="auto"/>
      </w:pPr>
      <w:r>
        <w:t>Created and reported daily status of projects, including in-house and on-site analysis and resolution of problems during deployments. Ensured maintenance of HIPPA compliance.</w:t>
      </w:r>
    </w:p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rPr>
          <w:b/>
        </w:rPr>
      </w:pPr>
      <w:r w:rsidRPr="00C86368">
        <w:rPr>
          <w:b/>
        </w:rPr>
        <w:t>MNO Company, New York, NY</w:t>
      </w:r>
    </w:p>
    <w:p w:rsidR="00ED5AF3" w:rsidRDefault="00ED5AF3" w:rsidP="00ED5AF3">
      <w:pPr>
        <w:spacing w:line="240" w:lineRule="auto"/>
        <w:contextualSpacing/>
      </w:pPr>
      <w:r>
        <w:t>09/00 – 05/03</w:t>
      </w:r>
    </w:p>
    <w:p w:rsidR="00ED5AF3" w:rsidRDefault="00ED5AF3" w:rsidP="00ED5AF3">
      <w:pPr>
        <w:spacing w:line="240" w:lineRule="auto"/>
        <w:contextualSpacing/>
      </w:pPr>
      <w:r>
        <w:t xml:space="preserve">IT Manager for New York City-based </w:t>
      </w:r>
      <w:proofErr w:type="gramStart"/>
      <w:r>
        <w:t>company</w:t>
      </w:r>
      <w:proofErr w:type="gramEnd"/>
      <w:r>
        <w:t xml:space="preserve"> with 25 employees.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pStyle w:val="ListParagraph"/>
        <w:numPr>
          <w:ilvl w:val="0"/>
          <w:numId w:val="4"/>
        </w:numPr>
        <w:spacing w:line="240" w:lineRule="auto"/>
      </w:pPr>
      <w:r>
        <w:t xml:space="preserve">Oversaw management of daily IT operations for </w:t>
      </w:r>
      <w:proofErr w:type="gramStart"/>
      <w:r>
        <w:t>start-up company</w:t>
      </w:r>
      <w:proofErr w:type="gramEnd"/>
      <w:r>
        <w:t>, including all in-house hardware, software, and technical support for 25-user network.</w:t>
      </w:r>
    </w:p>
    <w:p w:rsidR="00ED5AF3" w:rsidRDefault="00ED5AF3" w:rsidP="00ED5AF3">
      <w:pPr>
        <w:pStyle w:val="ListParagraph"/>
        <w:numPr>
          <w:ilvl w:val="0"/>
          <w:numId w:val="4"/>
        </w:numPr>
        <w:spacing w:line="240" w:lineRule="auto"/>
      </w:pPr>
      <w:r>
        <w:t>Responsible for telecommunications systems, setup of Local Area Network (LAN), and configuration of workstations.</w:t>
      </w:r>
    </w:p>
    <w:p w:rsidR="00ED5AF3" w:rsidRDefault="00ED5AF3" w:rsidP="00ED5AF3">
      <w:pPr>
        <w:pStyle w:val="ListParagraph"/>
        <w:numPr>
          <w:ilvl w:val="0"/>
          <w:numId w:val="4"/>
        </w:numPr>
        <w:spacing w:line="240" w:lineRule="auto"/>
      </w:pPr>
      <w:r>
        <w:t>Managed implementation of hardware/software upgrades. Maintained T-1, routers, and PBX.</w:t>
      </w:r>
    </w:p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jc w:val="center"/>
        <w:rPr>
          <w:b/>
        </w:rPr>
      </w:pPr>
      <w:r w:rsidRPr="00C86368">
        <w:rPr>
          <w:b/>
        </w:rPr>
        <w:t>TECHNICAL SKILLS</w:t>
      </w:r>
    </w:p>
    <w:p w:rsidR="00ED5AF3" w:rsidRDefault="00ED5AF3" w:rsidP="00ED5AF3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D5AF3" w:rsidRPr="00C86368" w:rsidTr="00DE2780">
        <w:tc>
          <w:tcPr>
            <w:tcW w:w="15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Applications: </w:t>
            </w:r>
          </w:p>
        </w:tc>
        <w:tc>
          <w:tcPr>
            <w:tcW w:w="7825" w:type="dxa"/>
          </w:tcPr>
          <w:p w:rsidR="00ED5AF3" w:rsidRPr="00C86368" w:rsidRDefault="00ED5AF3" w:rsidP="00DE2780">
            <w:pPr>
              <w:contextualSpacing/>
            </w:pPr>
            <w:r w:rsidRPr="00C86368">
              <w:t>MS Office/Project/Access, Visio/Info Path, Lotus Notes, Agile, Red Hat, HP Reporter, Crystal Reports, ASP.NET</w:t>
            </w:r>
          </w:p>
        </w:tc>
      </w:tr>
      <w:tr w:rsidR="00ED5AF3" w:rsidRPr="00C86368" w:rsidTr="00DE2780">
        <w:tc>
          <w:tcPr>
            <w:tcW w:w="15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OS: </w:t>
            </w:r>
          </w:p>
        </w:tc>
        <w:tc>
          <w:tcPr>
            <w:tcW w:w="78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Windows NT/2000/XP, Linux, Solaris, UNIX, </w:t>
            </w:r>
            <w:proofErr w:type="spellStart"/>
            <w:r w:rsidRPr="00C86368">
              <w:t>Debian</w:t>
            </w:r>
            <w:proofErr w:type="spellEnd"/>
          </w:p>
        </w:tc>
      </w:tr>
      <w:tr w:rsidR="00ED5AF3" w:rsidRPr="00C86368" w:rsidTr="00DE2780">
        <w:tc>
          <w:tcPr>
            <w:tcW w:w="15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Databases: </w:t>
            </w:r>
          </w:p>
        </w:tc>
        <w:tc>
          <w:tcPr>
            <w:tcW w:w="7825" w:type="dxa"/>
          </w:tcPr>
          <w:p w:rsidR="00ED5AF3" w:rsidRPr="00C86368" w:rsidRDefault="00ED5AF3" w:rsidP="00DE2780">
            <w:pPr>
              <w:contextualSpacing/>
            </w:pPr>
            <w:r w:rsidRPr="00C86368">
              <w:t>Oracle 8i, MySQL</w:t>
            </w:r>
          </w:p>
        </w:tc>
      </w:tr>
      <w:tr w:rsidR="00ED5AF3" w:rsidRPr="00C86368" w:rsidTr="00DE2780">
        <w:tc>
          <w:tcPr>
            <w:tcW w:w="15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Tools: </w:t>
            </w:r>
          </w:p>
        </w:tc>
        <w:tc>
          <w:tcPr>
            <w:tcW w:w="7825" w:type="dxa"/>
          </w:tcPr>
          <w:p w:rsidR="00ED5AF3" w:rsidRPr="00C86368" w:rsidRDefault="00ED5AF3" w:rsidP="00DE2780">
            <w:pPr>
              <w:contextualSpacing/>
            </w:pPr>
            <w:proofErr w:type="spellStart"/>
            <w:r w:rsidRPr="00C86368">
              <w:t>NetQos</w:t>
            </w:r>
            <w:proofErr w:type="spellEnd"/>
            <w:r w:rsidRPr="00C86368">
              <w:t xml:space="preserve">, HP </w:t>
            </w:r>
            <w:proofErr w:type="spellStart"/>
            <w:r w:rsidRPr="00C86368">
              <w:t>Openview</w:t>
            </w:r>
            <w:proofErr w:type="spellEnd"/>
            <w:r w:rsidRPr="00C86368">
              <w:t xml:space="preserve"> Service Desk, </w:t>
            </w:r>
            <w:proofErr w:type="spellStart"/>
            <w:r w:rsidRPr="00C86368">
              <w:t>Softricity</w:t>
            </w:r>
            <w:proofErr w:type="spellEnd"/>
            <w:r w:rsidRPr="00C86368">
              <w:t>, Mercury IT Governance/Quality Center/Test Director, Cisco IP Telephony Seminar, SCM tools</w:t>
            </w:r>
          </w:p>
        </w:tc>
      </w:tr>
      <w:tr w:rsidR="00ED5AF3" w:rsidRPr="00C86368" w:rsidTr="00DE2780">
        <w:tc>
          <w:tcPr>
            <w:tcW w:w="15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Languages: </w:t>
            </w:r>
          </w:p>
        </w:tc>
        <w:tc>
          <w:tcPr>
            <w:tcW w:w="7825" w:type="dxa"/>
          </w:tcPr>
          <w:p w:rsidR="00ED5AF3" w:rsidRPr="00C86368" w:rsidRDefault="00ED5AF3" w:rsidP="00DE2780">
            <w:pPr>
              <w:contextualSpacing/>
            </w:pPr>
            <w:r w:rsidRPr="00C86368">
              <w:t>SQL, HTML, XML</w:t>
            </w:r>
          </w:p>
        </w:tc>
      </w:tr>
      <w:tr w:rsidR="00ED5AF3" w:rsidRPr="00C86368" w:rsidTr="00DE2780">
        <w:trPr>
          <w:trHeight w:val="68"/>
        </w:trPr>
        <w:tc>
          <w:tcPr>
            <w:tcW w:w="1525" w:type="dxa"/>
          </w:tcPr>
          <w:p w:rsidR="00ED5AF3" w:rsidRPr="00C86368" w:rsidRDefault="00ED5AF3" w:rsidP="00DE2780">
            <w:pPr>
              <w:contextualSpacing/>
            </w:pPr>
            <w:r w:rsidRPr="00C86368">
              <w:t xml:space="preserve">Networking: </w:t>
            </w:r>
          </w:p>
        </w:tc>
        <w:tc>
          <w:tcPr>
            <w:tcW w:w="7825" w:type="dxa"/>
          </w:tcPr>
          <w:p w:rsidR="00ED5AF3" w:rsidRPr="00C86368" w:rsidRDefault="00ED5AF3" w:rsidP="00DE2780">
            <w:pPr>
              <w:contextualSpacing/>
            </w:pPr>
            <w:r w:rsidRPr="00C86368">
              <w:t>SMTP/ Mail (</w:t>
            </w:r>
            <w:proofErr w:type="spellStart"/>
            <w:r w:rsidRPr="00C86368">
              <w:t>qmail</w:t>
            </w:r>
            <w:proofErr w:type="spellEnd"/>
            <w:r w:rsidRPr="00C86368">
              <w:t>, postfix), DNS, Web Server (Apache), System and Network, SSL, TCP/IP, Network Security</w:t>
            </w:r>
          </w:p>
        </w:tc>
      </w:tr>
    </w:tbl>
    <w:p w:rsidR="00ED5AF3" w:rsidRDefault="00ED5AF3" w:rsidP="00ED5AF3">
      <w:pPr>
        <w:spacing w:line="240" w:lineRule="auto"/>
        <w:contextualSpacing/>
      </w:pPr>
    </w:p>
    <w:p w:rsidR="00ED5AF3" w:rsidRPr="00C86368" w:rsidRDefault="00ED5AF3" w:rsidP="00ED5AF3">
      <w:pPr>
        <w:spacing w:line="240" w:lineRule="auto"/>
        <w:contextualSpacing/>
        <w:rPr>
          <w:b/>
        </w:rPr>
      </w:pPr>
      <w:r w:rsidRPr="00C86368">
        <w:rPr>
          <w:b/>
        </w:rPr>
        <w:t>EDUCATION</w:t>
      </w:r>
    </w:p>
    <w:p w:rsidR="00ED5AF3" w:rsidRDefault="00ED5AF3" w:rsidP="00ED5AF3">
      <w:pPr>
        <w:spacing w:line="240" w:lineRule="auto"/>
        <w:contextualSpacing/>
      </w:pPr>
    </w:p>
    <w:p w:rsidR="00ED5AF3" w:rsidRDefault="00ED5AF3" w:rsidP="00ED5AF3">
      <w:pPr>
        <w:spacing w:line="240" w:lineRule="auto"/>
        <w:contextualSpacing/>
      </w:pPr>
      <w:r>
        <w:t>Masters in Information Systems Management, 2000</w:t>
      </w:r>
    </w:p>
    <w:p w:rsidR="00ED5AF3" w:rsidRDefault="00ED5AF3" w:rsidP="00ED5AF3">
      <w:pPr>
        <w:spacing w:line="240" w:lineRule="auto"/>
        <w:contextualSpacing/>
      </w:pPr>
      <w:r>
        <w:t>New York University, New York, NY</w:t>
      </w:r>
    </w:p>
    <w:p w:rsidR="00ED5AF3" w:rsidRDefault="00ED5AF3" w:rsidP="00ED5AF3">
      <w:pPr>
        <w:spacing w:line="240" w:lineRule="auto"/>
        <w:contextualSpacing/>
      </w:pPr>
      <w:r>
        <w:t>Bachelors in Computer Science, American University, 1998</w:t>
      </w:r>
    </w:p>
    <w:p w:rsidR="00ED5AF3" w:rsidRDefault="00ED5AF3" w:rsidP="00ED5AF3">
      <w:pPr>
        <w:spacing w:line="240" w:lineRule="auto"/>
        <w:contextualSpacing/>
      </w:pPr>
      <w:r>
        <w:t>Washington, D.C.</w:t>
      </w:r>
    </w:p>
    <w:p w:rsidR="000D26E9" w:rsidRDefault="000D26E9"/>
    <w:sectPr w:rsidR="000D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2265"/>
    <w:multiLevelType w:val="hybridMultilevel"/>
    <w:tmpl w:val="87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113B"/>
    <w:multiLevelType w:val="hybridMultilevel"/>
    <w:tmpl w:val="5748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4D49"/>
    <w:multiLevelType w:val="hybridMultilevel"/>
    <w:tmpl w:val="6520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D04"/>
    <w:multiLevelType w:val="hybridMultilevel"/>
    <w:tmpl w:val="B26E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099B"/>
    <w:multiLevelType w:val="hybridMultilevel"/>
    <w:tmpl w:val="4D9A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3"/>
    <w:rsid w:val="000D26E9"/>
    <w:rsid w:val="008D425E"/>
    <w:rsid w:val="00A10F75"/>
    <w:rsid w:val="00E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66155-5BBF-4B40-990F-B522C19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F3"/>
    <w:pPr>
      <w:ind w:left="720"/>
      <w:contextualSpacing/>
    </w:pPr>
  </w:style>
  <w:style w:type="table" w:styleId="TableGrid">
    <w:name w:val="Table Grid"/>
    <w:basedOn w:val="TableNormal"/>
    <w:uiPriority w:val="39"/>
    <w:rsid w:val="00ED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cp:lastPrinted>2015-08-05T08:30:00Z</cp:lastPrinted>
  <dcterms:created xsi:type="dcterms:W3CDTF">2015-08-05T08:28:00Z</dcterms:created>
  <dcterms:modified xsi:type="dcterms:W3CDTF">2015-08-05T08:31:00Z</dcterms:modified>
</cp:coreProperties>
</file>