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AB" w:rsidRPr="00115EAA" w:rsidRDefault="00D215AB" w:rsidP="00D215AB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Helvetica"/>
          <w:color w:val="000000"/>
          <w:sz w:val="24"/>
          <w:szCs w:val="24"/>
        </w:rPr>
      </w:pPr>
      <w:r w:rsidRPr="00A22DD8">
        <w:rPr>
          <w:rFonts w:ascii="Roboto" w:eastAsia="Times New Roman" w:hAnsi="Roboto" w:cs="Helvetica"/>
          <w:color w:val="000000"/>
          <w:sz w:val="28"/>
          <w:szCs w:val="28"/>
        </w:rPr>
        <w:t>BONNIE POWERS</w:t>
      </w:r>
      <w:r w:rsidRPr="00A22DD8">
        <w:rPr>
          <w:rFonts w:ascii="Roboto" w:eastAsia="Times New Roman" w:hAnsi="Roboto" w:cs="Helvetica"/>
          <w:color w:val="000000"/>
          <w:sz w:val="28"/>
          <w:szCs w:val="28"/>
        </w:rPr>
        <w:br/>
      </w:r>
      <w:r w:rsidRPr="00115EAA">
        <w:rPr>
          <w:rFonts w:ascii="Roboto" w:eastAsia="Times New Roman" w:hAnsi="Roboto" w:cs="Helvetica"/>
          <w:color w:val="000000"/>
          <w:sz w:val="24"/>
          <w:szCs w:val="24"/>
        </w:rPr>
        <w:t xml:space="preserve">15 Sunshine Drive | </w:t>
      </w:r>
      <w:proofErr w:type="spellStart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Sometown</w:t>
      </w:r>
      <w:proofErr w:type="spellEnd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, NM 87501 | (555) 555-5555 | bp@somedomain.com | LinkedIn URL</w:t>
      </w:r>
    </w:p>
    <w:p w:rsidR="00D215AB" w:rsidRPr="00115EAA" w:rsidRDefault="00D215AB" w:rsidP="00D215AB">
      <w:pPr>
        <w:shd w:val="clear" w:color="auto" w:fill="FFFFFF"/>
        <w:spacing w:before="225"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pict>
          <v:rect id="_x0000_i1025" style="width:468pt;height:0" o:hralign="center" o:hrstd="t" o:hr="t" fillcolor="#a0a0a0" stroked="f"/>
        </w:pict>
      </w:r>
    </w:p>
    <w:p w:rsidR="00D215AB" w:rsidRPr="00A22DD8" w:rsidRDefault="00D215AB" w:rsidP="00D215AB">
      <w:pPr>
        <w:shd w:val="clear" w:color="auto" w:fill="FFFFFF"/>
        <w:spacing w:before="225" w:after="150" w:line="360" w:lineRule="atLeast"/>
        <w:jc w:val="center"/>
        <w:rPr>
          <w:rFonts w:ascii="Roboto" w:eastAsia="Times New Roman" w:hAnsi="Roboto" w:cs="Helvetica"/>
          <w:b/>
          <w:color w:val="000000"/>
          <w:sz w:val="24"/>
          <w:szCs w:val="24"/>
        </w:rPr>
      </w:pPr>
      <w:r w:rsidRPr="00A22DD8">
        <w:rPr>
          <w:rFonts w:ascii="Roboto" w:eastAsia="Times New Roman" w:hAnsi="Roboto" w:cs="Helvetica"/>
          <w:b/>
          <w:color w:val="000000"/>
          <w:sz w:val="24"/>
          <w:szCs w:val="24"/>
        </w:rPr>
        <w:t>Qualifications Summary</w:t>
      </w:r>
    </w:p>
    <w:p w:rsidR="00D215AB" w:rsidRPr="00115EAA" w:rsidRDefault="00D215AB" w:rsidP="00D21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Accomplished executive assistant offering 12 years of administrative experience reporting to a CEO and other top executives.</w:t>
      </w:r>
    </w:p>
    <w:p w:rsidR="00D215AB" w:rsidRPr="00115EAA" w:rsidRDefault="00D215AB" w:rsidP="00D21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Consummate professional dedicated to making the lives of busy executives easier. Serve as an effective gatekeeper; prepare well-researched and accurate documents; manage busy calendars; and efficiently handle daily office tasks.</w:t>
      </w:r>
    </w:p>
    <w:p w:rsidR="00D215AB" w:rsidRPr="00115EAA" w:rsidRDefault="00D215AB" w:rsidP="00D21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Proficient user of MS Office (Word, Excel, PowerPoint, Access and Outlook). Type 75 WPM.</w:t>
      </w:r>
    </w:p>
    <w:p w:rsidR="00D215AB" w:rsidRPr="00115EAA" w:rsidRDefault="00D215AB" w:rsidP="00D215AB">
      <w:pPr>
        <w:shd w:val="clear" w:color="auto" w:fill="FFFFFF"/>
        <w:spacing w:before="225"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pict>
          <v:rect id="_x0000_i1026" style="width:6in;height:0" o:hralign="center" o:hrstd="t" o:hr="t" fillcolor="#a0a0a0" stroked="f"/>
        </w:pict>
      </w:r>
    </w:p>
    <w:p w:rsidR="00D215AB" w:rsidRPr="00A22DD8" w:rsidRDefault="00D215AB" w:rsidP="00D215AB">
      <w:pPr>
        <w:shd w:val="clear" w:color="auto" w:fill="FFFFFF"/>
        <w:spacing w:before="225" w:after="150" w:line="360" w:lineRule="atLeast"/>
        <w:jc w:val="center"/>
        <w:rPr>
          <w:rFonts w:ascii="Roboto" w:eastAsia="Times New Roman" w:hAnsi="Roboto" w:cs="Helvetica"/>
          <w:b/>
          <w:color w:val="000000"/>
          <w:sz w:val="24"/>
          <w:szCs w:val="24"/>
        </w:rPr>
      </w:pPr>
      <w:r w:rsidRPr="00A22DD8">
        <w:rPr>
          <w:rFonts w:ascii="Roboto" w:eastAsia="Times New Roman" w:hAnsi="Roboto" w:cs="Helvetica"/>
          <w:b/>
          <w:color w:val="000000"/>
          <w:sz w:val="24"/>
          <w:szCs w:val="24"/>
        </w:rPr>
        <w:t>Professional Experience</w:t>
      </w:r>
    </w:p>
    <w:p w:rsidR="00D215AB" w:rsidRPr="00115EAA" w:rsidRDefault="00D215AB" w:rsidP="00D215AB">
      <w:pPr>
        <w:shd w:val="clear" w:color="auto" w:fill="FFFFFF"/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 xml:space="preserve">Executive Assistant, 2006 to Present | ABC COMPANY | </w:t>
      </w:r>
      <w:proofErr w:type="spellStart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Sometown</w:t>
      </w:r>
      <w:proofErr w:type="spellEnd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, NM</w:t>
      </w:r>
    </w:p>
    <w:p w:rsidR="00D215AB" w:rsidRPr="00115EAA" w:rsidRDefault="00D215AB" w:rsidP="00D21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 xml:space="preserve">Provide administrative and business support to the CEO of </w:t>
      </w:r>
      <w:proofErr w:type="spellStart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Sometown’s</w:t>
      </w:r>
      <w:proofErr w:type="spellEnd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 xml:space="preserve"> largest manufacturing firm and support other members of the executive management team.</w:t>
      </w:r>
    </w:p>
    <w:p w:rsidR="00D215AB" w:rsidRPr="00115EAA" w:rsidRDefault="00D215AB" w:rsidP="00D21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Maintain CEO’s calendar -- plan and schedule meetings, teleconferences and travel.</w:t>
      </w:r>
    </w:p>
    <w:p w:rsidR="00D215AB" w:rsidRPr="00115EAA" w:rsidRDefault="00D215AB" w:rsidP="00D21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Negotiated favorable terms and pricing agreements with resorts, vendors, caterers and other providers for service at special events, saving at least $50K annually.</w:t>
      </w:r>
    </w:p>
    <w:p w:rsidR="00D215AB" w:rsidRPr="00115EAA" w:rsidRDefault="00D215AB" w:rsidP="00D21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Improved office efficiency by implementing color-coded filing system and introducing additional time-saving measures.</w:t>
      </w:r>
    </w:p>
    <w:p w:rsidR="00D215AB" w:rsidRPr="00115EAA" w:rsidRDefault="00D215AB" w:rsidP="00D21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Enhanced communication between manufacturing department and executive team, fostering a sense of teamwork and collaboration.</w:t>
      </w:r>
    </w:p>
    <w:p w:rsidR="00D215AB" w:rsidRPr="00115EAA" w:rsidRDefault="00D215AB" w:rsidP="00D215AB">
      <w:pPr>
        <w:shd w:val="clear" w:color="auto" w:fill="FFFFFF"/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 xml:space="preserve">Executive Assistant, 2000 to 2006 | DEF COMPANY, LLC | </w:t>
      </w:r>
      <w:proofErr w:type="spellStart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Sometown</w:t>
      </w:r>
      <w:proofErr w:type="spellEnd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, NM</w:t>
      </w:r>
    </w:p>
    <w:p w:rsidR="00D215AB" w:rsidRPr="00115EAA" w:rsidRDefault="00D215AB" w:rsidP="00D21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Supported law firm’s senior partner, researching legal documents for LLCs, S corps, C corps, limited partnerships and other entities.</w:t>
      </w:r>
    </w:p>
    <w:p w:rsidR="00D215AB" w:rsidRPr="00115EAA" w:rsidRDefault="00D215AB" w:rsidP="00D21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Handled accounts payable and receivable, prepared bank deposits, controlled inventory, and maintained equipment and technology.</w:t>
      </w:r>
    </w:p>
    <w:p w:rsidR="00D215AB" w:rsidRPr="00115EAA" w:rsidRDefault="00D215AB" w:rsidP="00D21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lastRenderedPageBreak/>
        <w:t>Planned and coordinated PR initiatives, business development events, partner retreats, holiday parties and more.</w:t>
      </w:r>
    </w:p>
    <w:p w:rsidR="00D215AB" w:rsidRPr="00115EAA" w:rsidRDefault="00D215AB" w:rsidP="00D21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Completed staff orientation seminars for approximately 30 attorneys, paralegals, legal secretaries and support staff.</w:t>
      </w:r>
    </w:p>
    <w:p w:rsidR="00D215AB" w:rsidRPr="00115EAA" w:rsidRDefault="00D215AB" w:rsidP="00D215AB">
      <w:pPr>
        <w:shd w:val="clear" w:color="auto" w:fill="FFFFFF"/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i/>
          <w:iCs/>
          <w:color w:val="000000"/>
          <w:sz w:val="24"/>
          <w:szCs w:val="24"/>
        </w:rPr>
        <w:t xml:space="preserve">Previous experience includes administrative assignments for GHI Company (1992 to 2000) and JKL Company (1990 to 1992), both based in </w:t>
      </w:r>
      <w:proofErr w:type="spellStart"/>
      <w:r w:rsidRPr="00115EAA">
        <w:rPr>
          <w:rFonts w:ascii="Roboto" w:eastAsia="Times New Roman" w:hAnsi="Roboto" w:cs="Helvetica"/>
          <w:i/>
          <w:iCs/>
          <w:color w:val="000000"/>
          <w:sz w:val="24"/>
          <w:szCs w:val="24"/>
        </w:rPr>
        <w:t>Sometown</w:t>
      </w:r>
      <w:proofErr w:type="spellEnd"/>
      <w:r w:rsidRPr="00115EAA">
        <w:rPr>
          <w:rFonts w:ascii="Roboto" w:eastAsia="Times New Roman" w:hAnsi="Roboto" w:cs="Helvetica"/>
          <w:i/>
          <w:iCs/>
          <w:color w:val="000000"/>
          <w:sz w:val="24"/>
          <w:szCs w:val="24"/>
        </w:rPr>
        <w:t>, NM.</w:t>
      </w:r>
    </w:p>
    <w:p w:rsidR="00D215AB" w:rsidRPr="00115EAA" w:rsidRDefault="00D215AB" w:rsidP="00D215AB">
      <w:pPr>
        <w:shd w:val="clear" w:color="auto" w:fill="FFFFFF"/>
        <w:spacing w:before="225"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pict>
          <v:rect id="_x0000_i1027" style="width:468pt;height:0" o:hralign="center" o:hrstd="t" o:hr="t" fillcolor="#a0a0a0" stroked="f"/>
        </w:pict>
      </w:r>
    </w:p>
    <w:p w:rsidR="00D215AB" w:rsidRPr="00A22DD8" w:rsidRDefault="00D215AB" w:rsidP="00D215AB">
      <w:pPr>
        <w:shd w:val="clear" w:color="auto" w:fill="FFFFFF"/>
        <w:spacing w:before="225" w:after="150" w:line="360" w:lineRule="atLeast"/>
        <w:jc w:val="center"/>
        <w:rPr>
          <w:rFonts w:ascii="Roboto" w:eastAsia="Times New Roman" w:hAnsi="Roboto" w:cs="Helvetica"/>
          <w:b/>
          <w:color w:val="000000"/>
          <w:sz w:val="24"/>
          <w:szCs w:val="24"/>
        </w:rPr>
      </w:pPr>
      <w:r w:rsidRPr="00A22DD8">
        <w:rPr>
          <w:rFonts w:ascii="Roboto" w:eastAsia="Times New Roman" w:hAnsi="Roboto" w:cs="Helvetica"/>
          <w:b/>
          <w:color w:val="000000"/>
          <w:sz w:val="24"/>
          <w:szCs w:val="24"/>
        </w:rPr>
        <w:t xml:space="preserve">Education &amp; Training </w:t>
      </w:r>
    </w:p>
    <w:p w:rsidR="00D215AB" w:rsidRPr="00115EAA" w:rsidRDefault="00D215AB" w:rsidP="00D215AB">
      <w:pPr>
        <w:shd w:val="clear" w:color="auto" w:fill="FFFFFF"/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bookmarkStart w:id="0" w:name="_GoBack"/>
      <w:bookmarkEnd w:id="0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 xml:space="preserve">AAS in Business Management, 1992 | ABC COLLEGE | </w:t>
      </w:r>
      <w:proofErr w:type="spellStart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Sometown</w:t>
      </w:r>
      <w:proofErr w:type="spellEnd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, NM</w:t>
      </w:r>
    </w:p>
    <w:p w:rsidR="00D215AB" w:rsidRPr="00115EAA" w:rsidRDefault="00D215AB" w:rsidP="00D215AB">
      <w:pPr>
        <w:shd w:val="clear" w:color="auto" w:fill="FFFFFF"/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Training Completed:</w:t>
      </w:r>
    </w:p>
    <w:p w:rsidR="00D215AB" w:rsidRPr="00115EAA" w:rsidRDefault="00D215AB" w:rsidP="00D21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proofErr w:type="spellStart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SkillPath</w:t>
      </w:r>
      <w:proofErr w:type="spellEnd"/>
      <w:r w:rsidRPr="00115EAA">
        <w:rPr>
          <w:rFonts w:ascii="Roboto" w:eastAsia="Times New Roman" w:hAnsi="Roboto" w:cs="Helvetica"/>
          <w:color w:val="000000"/>
          <w:sz w:val="24"/>
          <w:szCs w:val="24"/>
        </w:rPr>
        <w:t>: “Managing Multiple Projects, Objectives and Deadlines”</w:t>
      </w:r>
    </w:p>
    <w:p w:rsidR="00D215AB" w:rsidRPr="00115EAA" w:rsidRDefault="00D215AB" w:rsidP="00D21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115EAA">
        <w:rPr>
          <w:rFonts w:ascii="Roboto" w:eastAsia="Times New Roman" w:hAnsi="Roboto" w:cs="Helvetica"/>
          <w:color w:val="000000"/>
          <w:sz w:val="24"/>
          <w:szCs w:val="24"/>
        </w:rPr>
        <w:t>Fred Pryor: “The Exceptional Assistant” and “Successful Communication Skills for Women”</w:t>
      </w:r>
    </w:p>
    <w:p w:rsidR="00D215AB" w:rsidRDefault="00D215AB" w:rsidP="003F5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3D41C3">
        <w:rPr>
          <w:rFonts w:ascii="Roboto" w:eastAsia="Times New Roman" w:hAnsi="Roboto" w:cs="Helvetica"/>
          <w:color w:val="000000"/>
          <w:sz w:val="24"/>
          <w:szCs w:val="24"/>
        </w:rPr>
        <w:t>Stephen R. Covey: “The 7 Habits of Highly Successful People”</w:t>
      </w:r>
    </w:p>
    <w:sectPr w:rsidR="00D2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B3E"/>
    <w:multiLevelType w:val="multilevel"/>
    <w:tmpl w:val="F86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40F55"/>
    <w:multiLevelType w:val="multilevel"/>
    <w:tmpl w:val="D93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868CC"/>
    <w:multiLevelType w:val="multilevel"/>
    <w:tmpl w:val="6E2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16BE"/>
    <w:multiLevelType w:val="multilevel"/>
    <w:tmpl w:val="49C6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B"/>
    <w:rsid w:val="003D41C3"/>
    <w:rsid w:val="004E1E62"/>
    <w:rsid w:val="00A22DD8"/>
    <w:rsid w:val="00D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4A4F-CB59-4427-A94A-F20507C2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2015-08-10T17:58:00Z</dcterms:created>
  <dcterms:modified xsi:type="dcterms:W3CDTF">2015-08-10T18:26:00Z</dcterms:modified>
</cp:coreProperties>
</file>